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63" w:rsidRPr="009C68A7" w:rsidRDefault="006F3A63" w:rsidP="006F3A63">
      <w:pPr>
        <w:jc w:val="center"/>
        <w:rPr>
          <w:rFonts w:ascii="Arial" w:hAnsi="Arial" w:cs="Arial"/>
          <w:b/>
        </w:rPr>
      </w:pPr>
      <w:r w:rsidRPr="009C68A7">
        <w:rPr>
          <w:rFonts w:ascii="Arial" w:hAnsi="Arial" w:cs="Arial"/>
          <w:b/>
        </w:rPr>
        <w:t>07.12.2017 г.№181</w:t>
      </w:r>
    </w:p>
    <w:p w:rsidR="006F3A63" w:rsidRDefault="006F3A63" w:rsidP="006F3A63">
      <w:pPr>
        <w:jc w:val="center"/>
        <w:rPr>
          <w:rFonts w:ascii="Arial" w:hAnsi="Arial" w:cs="Arial"/>
          <w:b/>
        </w:rPr>
      </w:pPr>
      <w:r w:rsidRPr="009C68A7">
        <w:rPr>
          <w:rFonts w:ascii="Arial" w:hAnsi="Arial" w:cs="Arial"/>
          <w:b/>
        </w:rPr>
        <w:t>РОССИЙСКАЯ ФЕДЕРАЦИЯ</w:t>
      </w:r>
      <w:r w:rsidRPr="009C68A7">
        <w:rPr>
          <w:rFonts w:ascii="Arial" w:hAnsi="Arial" w:cs="Arial"/>
          <w:b/>
        </w:rPr>
        <w:br/>
        <w:t>ИРКУТСКАЯ ОБЛАСТЬ</w:t>
      </w:r>
      <w:r w:rsidRPr="009C68A7">
        <w:rPr>
          <w:rFonts w:ascii="Arial" w:hAnsi="Arial" w:cs="Arial"/>
          <w:b/>
        </w:rPr>
        <w:br/>
        <w:t>БОХАНСКИЙ МУНИЦИПАЛЬНЫЙ РАЙОН</w:t>
      </w:r>
      <w:r w:rsidRPr="009C68A7">
        <w:rPr>
          <w:rFonts w:ascii="Arial" w:hAnsi="Arial" w:cs="Arial"/>
          <w:b/>
        </w:rPr>
        <w:br/>
        <w:t>МУНИЦИПАЛЬНОЕ ОБРАЗОВАНИЕ «КАМЕНКА»</w:t>
      </w:r>
    </w:p>
    <w:p w:rsidR="006F3A63" w:rsidRDefault="006F3A63" w:rsidP="006F3A63">
      <w:pPr>
        <w:jc w:val="center"/>
        <w:rPr>
          <w:rFonts w:ascii="Arial" w:hAnsi="Arial" w:cs="Arial"/>
          <w:b/>
        </w:rPr>
      </w:pPr>
      <w:r>
        <w:rPr>
          <w:rFonts w:ascii="Arial" w:hAnsi="Arial" w:cs="Arial"/>
          <w:b/>
        </w:rPr>
        <w:t>АДМИНИСТРАЦИЯ</w:t>
      </w:r>
    </w:p>
    <w:p w:rsidR="006F3A63" w:rsidRPr="009C68A7" w:rsidRDefault="006F3A63" w:rsidP="006F3A63">
      <w:pPr>
        <w:jc w:val="center"/>
        <w:rPr>
          <w:rFonts w:ascii="Arial" w:hAnsi="Arial" w:cs="Arial"/>
          <w:b/>
        </w:rPr>
      </w:pPr>
    </w:p>
    <w:p w:rsidR="006F3A63" w:rsidRDefault="006F3A63" w:rsidP="006F3A63">
      <w:pPr>
        <w:jc w:val="center"/>
        <w:rPr>
          <w:rFonts w:ascii="Arial" w:hAnsi="Arial" w:cs="Arial"/>
          <w:b/>
        </w:rPr>
      </w:pPr>
      <w:r w:rsidRPr="009C68A7">
        <w:rPr>
          <w:rFonts w:ascii="Arial" w:hAnsi="Arial" w:cs="Arial"/>
          <w:b/>
        </w:rPr>
        <w:t>ПОСТАНОВЛЕНИЕ</w:t>
      </w:r>
    </w:p>
    <w:p w:rsidR="006F3A63" w:rsidRPr="009C68A7" w:rsidRDefault="006F3A63" w:rsidP="006F3A63">
      <w:pPr>
        <w:jc w:val="center"/>
        <w:rPr>
          <w:rFonts w:ascii="Arial" w:hAnsi="Arial" w:cs="Arial"/>
          <w:b/>
        </w:rPr>
      </w:pPr>
    </w:p>
    <w:p w:rsidR="006F3A63" w:rsidRPr="009C68A7" w:rsidRDefault="006F3A63" w:rsidP="006F3A63">
      <w:pPr>
        <w:autoSpaceDE w:val="0"/>
        <w:jc w:val="center"/>
        <w:rPr>
          <w:rFonts w:ascii="Arial" w:hAnsi="Arial" w:cs="Arial"/>
          <w:b/>
          <w:bCs/>
          <w:iCs/>
          <w:caps/>
          <w:color w:val="000000"/>
          <w:sz w:val="30"/>
          <w:szCs w:val="30"/>
        </w:rPr>
      </w:pPr>
      <w:r w:rsidRPr="009C68A7">
        <w:rPr>
          <w:rFonts w:ascii="Arial" w:hAnsi="Arial" w:cs="Arial"/>
          <w:b/>
          <w:bCs/>
          <w:iCs/>
          <w:caps/>
          <w:color w:val="000000"/>
          <w:sz w:val="30"/>
          <w:szCs w:val="30"/>
        </w:rPr>
        <w:t>Об утверждение административного регламента</w:t>
      </w:r>
    </w:p>
    <w:p w:rsidR="006F3A63" w:rsidRPr="009C68A7" w:rsidRDefault="006F3A63" w:rsidP="006F3A63">
      <w:pPr>
        <w:autoSpaceDE w:val="0"/>
        <w:jc w:val="center"/>
        <w:rPr>
          <w:rFonts w:ascii="Arial" w:hAnsi="Arial" w:cs="Arial"/>
          <w:b/>
          <w:bCs/>
          <w:iCs/>
          <w:caps/>
          <w:color w:val="000000"/>
          <w:sz w:val="30"/>
          <w:szCs w:val="30"/>
        </w:rPr>
      </w:pPr>
      <w:r w:rsidRPr="009C68A7">
        <w:rPr>
          <w:rFonts w:ascii="Arial" w:hAnsi="Arial" w:cs="Arial"/>
          <w:b/>
          <w:bCs/>
          <w:iCs/>
          <w:caps/>
          <w:color w:val="000000"/>
          <w:sz w:val="30"/>
          <w:szCs w:val="30"/>
        </w:rPr>
        <w:t>Предоставление муниципальной услуги</w:t>
      </w:r>
    </w:p>
    <w:p w:rsidR="006F3A63" w:rsidRPr="009C68A7" w:rsidRDefault="006F3A63" w:rsidP="006F3A63">
      <w:pPr>
        <w:autoSpaceDE w:val="0"/>
        <w:jc w:val="center"/>
        <w:rPr>
          <w:rFonts w:ascii="Arial" w:hAnsi="Arial" w:cs="Arial"/>
          <w:b/>
          <w:bCs/>
          <w:iCs/>
          <w:caps/>
          <w:color w:val="000000"/>
          <w:sz w:val="30"/>
          <w:szCs w:val="30"/>
        </w:rPr>
      </w:pPr>
      <w:r w:rsidRPr="009C68A7">
        <w:rPr>
          <w:rFonts w:ascii="Arial" w:hAnsi="Arial" w:cs="Arial"/>
          <w:b/>
          <w:bCs/>
          <w:iCs/>
          <w:caps/>
          <w:color w:val="000000"/>
          <w:sz w:val="30"/>
          <w:szCs w:val="30"/>
        </w:rPr>
        <w:t>«Предоставление земельных участков в собственность на торгах»</w:t>
      </w:r>
    </w:p>
    <w:p w:rsidR="006F3A63" w:rsidRPr="009C68A7" w:rsidRDefault="006F3A63" w:rsidP="006F3A63">
      <w:pPr>
        <w:rPr>
          <w:rFonts w:ascii="Arial" w:hAnsi="Arial" w:cs="Arial"/>
          <w:bCs/>
          <w:caps/>
        </w:rPr>
      </w:pPr>
    </w:p>
    <w:p w:rsidR="006F3A63" w:rsidRDefault="006F3A63" w:rsidP="006F3A63">
      <w:pPr>
        <w:ind w:firstLine="709"/>
        <w:jc w:val="both"/>
        <w:rPr>
          <w:rFonts w:ascii="Arial" w:hAnsi="Arial" w:cs="Arial"/>
        </w:rPr>
      </w:pPr>
      <w:r w:rsidRPr="009C68A7">
        <w:rPr>
          <w:rFonts w:ascii="Arial" w:hAnsi="Arial" w:cs="Arial"/>
        </w:rPr>
        <w:tab/>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в соответствии с Уставом муниципального образования «Каменка»</w:t>
      </w:r>
    </w:p>
    <w:p w:rsidR="006F3A63" w:rsidRPr="009C68A7" w:rsidRDefault="006F3A63" w:rsidP="006F3A63">
      <w:pPr>
        <w:ind w:firstLine="709"/>
        <w:jc w:val="both"/>
        <w:rPr>
          <w:rFonts w:ascii="Arial" w:hAnsi="Arial" w:cs="Arial"/>
        </w:rPr>
      </w:pPr>
    </w:p>
    <w:p w:rsidR="006F3A63" w:rsidRPr="009C68A7" w:rsidRDefault="006F3A63" w:rsidP="006F3A63">
      <w:pPr>
        <w:ind w:firstLine="709"/>
        <w:jc w:val="center"/>
        <w:rPr>
          <w:rFonts w:ascii="Arial" w:eastAsiaTheme="minorHAnsi" w:hAnsi="Arial" w:cs="Arial"/>
          <w:b/>
          <w:sz w:val="30"/>
          <w:szCs w:val="30"/>
          <w:lang w:eastAsia="en-US"/>
        </w:rPr>
      </w:pPr>
      <w:r w:rsidRPr="009C68A7">
        <w:rPr>
          <w:rFonts w:ascii="Arial" w:eastAsiaTheme="minorHAnsi" w:hAnsi="Arial" w:cs="Arial"/>
          <w:b/>
          <w:sz w:val="30"/>
          <w:szCs w:val="30"/>
          <w:lang w:eastAsia="en-US"/>
        </w:rPr>
        <w:t>ПОСТАНОВЛЯЮ:</w:t>
      </w:r>
    </w:p>
    <w:p w:rsidR="006F3A63" w:rsidRPr="009C68A7" w:rsidRDefault="006F3A63" w:rsidP="006F3A63">
      <w:pPr>
        <w:ind w:firstLine="709"/>
        <w:jc w:val="center"/>
        <w:rPr>
          <w:rFonts w:ascii="Arial" w:eastAsiaTheme="minorHAnsi" w:hAnsi="Arial" w:cs="Arial"/>
          <w:b/>
          <w:lang w:eastAsia="en-US"/>
        </w:rPr>
      </w:pPr>
    </w:p>
    <w:p w:rsidR="006F3A63" w:rsidRPr="009C68A7" w:rsidRDefault="006F3A63" w:rsidP="006F3A63">
      <w:pPr>
        <w:pStyle w:val="a5"/>
        <w:ind w:firstLine="709"/>
        <w:jc w:val="both"/>
        <w:rPr>
          <w:rFonts w:ascii="Arial" w:hAnsi="Arial" w:cs="Arial"/>
          <w:sz w:val="24"/>
          <w:szCs w:val="24"/>
        </w:rPr>
      </w:pPr>
      <w:r w:rsidRPr="009C68A7">
        <w:rPr>
          <w:rFonts w:ascii="Arial" w:eastAsiaTheme="minorHAnsi" w:hAnsi="Arial" w:cs="Arial"/>
          <w:sz w:val="24"/>
          <w:szCs w:val="24"/>
        </w:rPr>
        <w:t xml:space="preserve">1. </w:t>
      </w:r>
      <w:r w:rsidRPr="009C68A7">
        <w:rPr>
          <w:rFonts w:ascii="Arial" w:hAnsi="Arial" w:cs="Arial"/>
          <w:bCs/>
          <w:sz w:val="24"/>
          <w:szCs w:val="24"/>
        </w:rPr>
        <w:t xml:space="preserve">Утвердить Административный регламент </w:t>
      </w:r>
      <w:r w:rsidRPr="009C68A7">
        <w:rPr>
          <w:rFonts w:ascii="Arial" w:hAnsi="Arial" w:cs="Arial"/>
          <w:sz w:val="24"/>
          <w:szCs w:val="24"/>
        </w:rPr>
        <w:t>предоставления муниципальной услуги: «Предоставление земельных участков в собственность на торгах»</w:t>
      </w:r>
      <w:r w:rsidRPr="009C68A7">
        <w:rPr>
          <w:rFonts w:ascii="Arial" w:hAnsi="Arial" w:cs="Arial"/>
          <w:bCs/>
          <w:sz w:val="24"/>
          <w:szCs w:val="24"/>
        </w:rPr>
        <w:t>, согласно приложению.</w:t>
      </w:r>
    </w:p>
    <w:p w:rsidR="006F3A63" w:rsidRPr="009C68A7" w:rsidRDefault="006F3A63" w:rsidP="006F3A63">
      <w:pPr>
        <w:ind w:firstLine="709"/>
        <w:jc w:val="both"/>
        <w:rPr>
          <w:rFonts w:ascii="Arial" w:hAnsi="Arial" w:cs="Arial"/>
        </w:rPr>
      </w:pPr>
      <w:r w:rsidRPr="009C68A7">
        <w:rPr>
          <w:rFonts w:ascii="Arial" w:hAnsi="Arial" w:cs="Arial"/>
        </w:rPr>
        <w:t>2. Настоящее постановление подлежит официальному опубликованию в газете Вестник МО «Каменка» и на официальном сайте администрации МО «Боханский район».</w:t>
      </w:r>
      <w:r w:rsidRPr="009C68A7">
        <w:rPr>
          <w:rFonts w:ascii="Arial" w:hAnsi="Arial" w:cs="Arial"/>
        </w:rPr>
        <w:br/>
        <w:t xml:space="preserve">          3. Настоящее постановление вступает в силу со дня его официального опубликования.</w:t>
      </w:r>
    </w:p>
    <w:p w:rsidR="006F3A63" w:rsidRDefault="006F3A63" w:rsidP="006F3A63">
      <w:pPr>
        <w:ind w:firstLine="709"/>
        <w:jc w:val="right"/>
        <w:rPr>
          <w:rFonts w:ascii="Arial" w:hAnsi="Arial" w:cs="Arial"/>
        </w:rPr>
      </w:pPr>
    </w:p>
    <w:p w:rsidR="006F3A63" w:rsidRDefault="006F3A63" w:rsidP="006F3A63">
      <w:pPr>
        <w:ind w:firstLine="709"/>
        <w:jc w:val="right"/>
        <w:rPr>
          <w:rFonts w:ascii="Arial" w:hAnsi="Arial" w:cs="Arial"/>
        </w:rPr>
      </w:pPr>
    </w:p>
    <w:p w:rsidR="006F3A63" w:rsidRDefault="006F3A63" w:rsidP="006F3A63">
      <w:pPr>
        <w:ind w:firstLine="709"/>
        <w:jc w:val="right"/>
        <w:rPr>
          <w:rFonts w:ascii="Arial" w:hAnsi="Arial" w:cs="Arial"/>
        </w:rPr>
      </w:pPr>
    </w:p>
    <w:p w:rsidR="006F3A63" w:rsidRDefault="006F3A63" w:rsidP="006F3A63">
      <w:pPr>
        <w:ind w:firstLine="709"/>
        <w:jc w:val="right"/>
        <w:rPr>
          <w:rFonts w:ascii="Arial" w:hAnsi="Arial" w:cs="Arial"/>
        </w:rPr>
      </w:pPr>
    </w:p>
    <w:p w:rsidR="006F3A63" w:rsidRDefault="006F3A63" w:rsidP="006F3A63">
      <w:pPr>
        <w:ind w:firstLine="709"/>
        <w:jc w:val="right"/>
        <w:rPr>
          <w:rFonts w:ascii="Arial" w:hAnsi="Arial" w:cs="Arial"/>
        </w:rPr>
      </w:pPr>
    </w:p>
    <w:p w:rsidR="006F3A63" w:rsidRPr="009C68A7" w:rsidRDefault="006F3A63" w:rsidP="006F3A63">
      <w:pPr>
        <w:ind w:firstLine="709"/>
        <w:jc w:val="right"/>
        <w:rPr>
          <w:rFonts w:ascii="Arial" w:hAnsi="Arial" w:cs="Arial"/>
        </w:rPr>
      </w:pPr>
    </w:p>
    <w:p w:rsidR="006F3A63" w:rsidRPr="009C68A7" w:rsidRDefault="006F3A63" w:rsidP="006F3A63">
      <w:pPr>
        <w:ind w:firstLine="709"/>
        <w:rPr>
          <w:rFonts w:ascii="Arial" w:hAnsi="Arial" w:cs="Arial"/>
        </w:rPr>
      </w:pPr>
    </w:p>
    <w:p w:rsidR="006F3A63" w:rsidRPr="009C68A7" w:rsidRDefault="006F3A63" w:rsidP="006F3A63">
      <w:pPr>
        <w:ind w:firstLine="709"/>
        <w:jc w:val="both"/>
        <w:rPr>
          <w:rFonts w:ascii="Arial" w:eastAsia="Calibri" w:hAnsi="Arial" w:cs="Arial"/>
          <w:lang w:eastAsia="en-US"/>
        </w:rPr>
      </w:pPr>
      <w:r w:rsidRPr="009C68A7">
        <w:rPr>
          <w:rFonts w:ascii="Arial" w:eastAsia="Calibri" w:hAnsi="Arial" w:cs="Arial"/>
          <w:lang w:eastAsia="en-US"/>
        </w:rPr>
        <w:t>Глава муниципального образования «Каменка»</w:t>
      </w:r>
    </w:p>
    <w:p w:rsidR="006F3A63" w:rsidRPr="009C68A7" w:rsidRDefault="006F3A63" w:rsidP="006F3A63">
      <w:pPr>
        <w:ind w:firstLine="709"/>
        <w:jc w:val="both"/>
        <w:rPr>
          <w:rFonts w:ascii="Arial" w:eastAsia="Calibri" w:hAnsi="Arial" w:cs="Arial"/>
          <w:lang w:eastAsia="en-US"/>
        </w:rPr>
      </w:pPr>
      <w:r w:rsidRPr="009C68A7">
        <w:rPr>
          <w:rFonts w:ascii="Arial" w:eastAsia="Calibri" w:hAnsi="Arial" w:cs="Arial"/>
          <w:lang w:eastAsia="en-US"/>
        </w:rPr>
        <w:t>Петрова Н.Б.</w:t>
      </w:r>
    </w:p>
    <w:p w:rsidR="006F3A63" w:rsidRDefault="006F3A63" w:rsidP="006F3A63">
      <w:pPr>
        <w:ind w:firstLine="709"/>
        <w:jc w:val="both"/>
        <w:rPr>
          <w:rFonts w:ascii="Arial" w:eastAsia="Calibri" w:hAnsi="Arial" w:cs="Arial"/>
          <w:lang w:eastAsia="en-US"/>
        </w:rPr>
      </w:pPr>
    </w:p>
    <w:p w:rsidR="006F3A63" w:rsidRDefault="006F3A63" w:rsidP="006F3A63">
      <w:pPr>
        <w:ind w:firstLine="709"/>
        <w:jc w:val="both"/>
        <w:rPr>
          <w:rFonts w:ascii="Arial" w:eastAsia="Calibri" w:hAnsi="Arial" w:cs="Arial"/>
          <w:lang w:eastAsia="en-US"/>
        </w:rPr>
      </w:pPr>
    </w:p>
    <w:p w:rsidR="006F3A63" w:rsidRDefault="006F3A63" w:rsidP="006F3A63">
      <w:pPr>
        <w:ind w:firstLine="709"/>
        <w:jc w:val="both"/>
        <w:rPr>
          <w:rFonts w:ascii="Arial" w:eastAsia="Calibri" w:hAnsi="Arial" w:cs="Arial"/>
          <w:lang w:eastAsia="en-US"/>
        </w:rPr>
      </w:pPr>
    </w:p>
    <w:p w:rsidR="006F3A63" w:rsidRDefault="006F3A63" w:rsidP="006F3A63">
      <w:pPr>
        <w:ind w:firstLine="709"/>
        <w:jc w:val="both"/>
        <w:rPr>
          <w:rFonts w:ascii="Arial" w:eastAsia="Calibri" w:hAnsi="Arial" w:cs="Arial"/>
          <w:lang w:eastAsia="en-US"/>
        </w:rPr>
      </w:pPr>
    </w:p>
    <w:p w:rsidR="006F3A63" w:rsidRDefault="006F3A63" w:rsidP="006F3A63">
      <w:pPr>
        <w:ind w:firstLine="709"/>
        <w:jc w:val="both"/>
        <w:rPr>
          <w:rFonts w:ascii="Arial" w:eastAsia="Calibri" w:hAnsi="Arial" w:cs="Arial"/>
          <w:lang w:eastAsia="en-US"/>
        </w:rPr>
      </w:pPr>
    </w:p>
    <w:p w:rsidR="006F3A63" w:rsidRDefault="006F3A63" w:rsidP="006F3A63">
      <w:pPr>
        <w:ind w:firstLine="709"/>
        <w:jc w:val="both"/>
        <w:rPr>
          <w:rFonts w:ascii="Arial" w:eastAsia="Calibri" w:hAnsi="Arial" w:cs="Arial"/>
          <w:lang w:eastAsia="en-US"/>
        </w:rPr>
      </w:pPr>
    </w:p>
    <w:p w:rsidR="006F3A63" w:rsidRDefault="006F3A63" w:rsidP="006F3A63">
      <w:pPr>
        <w:ind w:firstLine="709"/>
        <w:jc w:val="both"/>
        <w:rPr>
          <w:rFonts w:ascii="Arial" w:eastAsia="Calibri" w:hAnsi="Arial" w:cs="Arial"/>
          <w:lang w:eastAsia="en-US"/>
        </w:rPr>
      </w:pPr>
    </w:p>
    <w:p w:rsidR="006F3A63" w:rsidRDefault="006F3A63" w:rsidP="006F3A63">
      <w:pPr>
        <w:jc w:val="both"/>
        <w:rPr>
          <w:rFonts w:ascii="Arial" w:eastAsia="Calibri" w:hAnsi="Arial" w:cs="Arial"/>
          <w:lang w:eastAsia="en-US"/>
        </w:rPr>
      </w:pPr>
    </w:p>
    <w:p w:rsidR="006F3A63" w:rsidRDefault="006F3A63" w:rsidP="006F3A63">
      <w:pPr>
        <w:jc w:val="both"/>
        <w:rPr>
          <w:rFonts w:ascii="Arial" w:eastAsia="Calibri" w:hAnsi="Arial" w:cs="Arial"/>
          <w:lang w:eastAsia="en-US"/>
        </w:rPr>
      </w:pPr>
    </w:p>
    <w:p w:rsidR="006F3A63" w:rsidRPr="005973E9" w:rsidRDefault="006F3A63" w:rsidP="006F3A63">
      <w:pPr>
        <w:jc w:val="both"/>
        <w:rPr>
          <w:rFonts w:eastAsia="Calibri"/>
          <w:lang w:eastAsia="en-US"/>
        </w:rPr>
      </w:pPr>
    </w:p>
    <w:p w:rsidR="006F3A63" w:rsidRPr="005973E9" w:rsidRDefault="006F3A63" w:rsidP="006F3A63">
      <w:pPr>
        <w:autoSpaceDE w:val="0"/>
        <w:ind w:firstLine="660"/>
        <w:jc w:val="right"/>
      </w:pPr>
      <w:r w:rsidRPr="005973E9">
        <w:lastRenderedPageBreak/>
        <w:t>Приложение</w:t>
      </w:r>
    </w:p>
    <w:p w:rsidR="006F3A63" w:rsidRPr="005973E9" w:rsidRDefault="006F3A63" w:rsidP="006F3A63">
      <w:pPr>
        <w:autoSpaceDE w:val="0"/>
        <w:ind w:firstLine="660"/>
        <w:jc w:val="right"/>
      </w:pPr>
      <w:r w:rsidRPr="005973E9">
        <w:t xml:space="preserve"> к постановлению главы  </w:t>
      </w:r>
    </w:p>
    <w:p w:rsidR="006F3A63" w:rsidRPr="005973E9" w:rsidRDefault="006F3A63" w:rsidP="006F3A63">
      <w:pPr>
        <w:autoSpaceDE w:val="0"/>
        <w:ind w:firstLine="660"/>
        <w:jc w:val="right"/>
        <w:rPr>
          <w:color w:val="000000"/>
        </w:rPr>
      </w:pPr>
      <w:r w:rsidRPr="005973E9">
        <w:rPr>
          <w:color w:val="000000"/>
        </w:rPr>
        <w:t>муниципального</w:t>
      </w:r>
      <w:r>
        <w:rPr>
          <w:color w:val="000000"/>
        </w:rPr>
        <w:t xml:space="preserve"> </w:t>
      </w:r>
      <w:r w:rsidRPr="005973E9">
        <w:rPr>
          <w:color w:val="000000"/>
        </w:rPr>
        <w:t xml:space="preserve">образования </w:t>
      </w:r>
    </w:p>
    <w:p w:rsidR="006F3A63" w:rsidRPr="005973E9" w:rsidRDefault="006F3A63" w:rsidP="006F3A63">
      <w:pPr>
        <w:autoSpaceDE w:val="0"/>
        <w:ind w:firstLine="660"/>
        <w:jc w:val="right"/>
        <w:rPr>
          <w:color w:val="000000"/>
        </w:rPr>
      </w:pPr>
      <w:r>
        <w:rPr>
          <w:color w:val="000000"/>
        </w:rPr>
        <w:t>«Каменка</w:t>
      </w:r>
      <w:r w:rsidRPr="005973E9">
        <w:rPr>
          <w:color w:val="000000"/>
        </w:rPr>
        <w:t>»</w:t>
      </w:r>
    </w:p>
    <w:p w:rsidR="006F3A63" w:rsidRPr="005973E9" w:rsidRDefault="006F3A63" w:rsidP="006F3A63">
      <w:pPr>
        <w:autoSpaceDE w:val="0"/>
        <w:ind w:firstLine="660"/>
        <w:jc w:val="right"/>
        <w:rPr>
          <w:color w:val="000000"/>
        </w:rPr>
      </w:pPr>
      <w:r>
        <w:rPr>
          <w:color w:val="000000"/>
        </w:rPr>
        <w:t>от 07.12.2017 г.    №  181</w:t>
      </w:r>
    </w:p>
    <w:p w:rsidR="006F3A63" w:rsidRDefault="006F3A63" w:rsidP="006F3A63">
      <w:pPr>
        <w:autoSpaceDE w:val="0"/>
        <w:ind w:firstLine="660"/>
        <w:jc w:val="center"/>
        <w:rPr>
          <w:color w:val="000000"/>
          <w:sz w:val="28"/>
          <w:szCs w:val="28"/>
        </w:rPr>
      </w:pPr>
    </w:p>
    <w:p w:rsidR="006F3A63" w:rsidRPr="00DA5E0D" w:rsidRDefault="006F3A63" w:rsidP="006F3A63">
      <w:pPr>
        <w:autoSpaceDE w:val="0"/>
        <w:ind w:firstLine="660"/>
        <w:jc w:val="center"/>
        <w:rPr>
          <w:color w:val="000000"/>
          <w:sz w:val="28"/>
          <w:szCs w:val="28"/>
        </w:rPr>
      </w:pPr>
    </w:p>
    <w:p w:rsidR="006F3A63" w:rsidRPr="00852BF8" w:rsidRDefault="006F3A63" w:rsidP="006F3A63">
      <w:pPr>
        <w:autoSpaceDE w:val="0"/>
        <w:jc w:val="center"/>
        <w:rPr>
          <w:rFonts w:ascii="Arial" w:hAnsi="Arial" w:cs="Arial"/>
          <w:b/>
          <w:color w:val="000000"/>
          <w:sz w:val="32"/>
          <w:szCs w:val="32"/>
        </w:rPr>
      </w:pPr>
      <w:r w:rsidRPr="00852BF8">
        <w:rPr>
          <w:rFonts w:ascii="Arial" w:hAnsi="Arial" w:cs="Arial"/>
          <w:b/>
          <w:color w:val="000000"/>
          <w:sz w:val="32"/>
          <w:szCs w:val="32"/>
        </w:rPr>
        <w:t>АДМИНИСТРАТИВНЫЙ РЕГЛАМЕНТ</w:t>
      </w:r>
    </w:p>
    <w:p w:rsidR="006F3A63" w:rsidRPr="00852BF8" w:rsidRDefault="006F3A63" w:rsidP="006F3A63">
      <w:pPr>
        <w:autoSpaceDE w:val="0"/>
        <w:ind w:firstLine="660"/>
        <w:jc w:val="center"/>
        <w:rPr>
          <w:rFonts w:ascii="Arial" w:hAnsi="Arial" w:cs="Arial"/>
          <w:b/>
          <w:color w:val="000000"/>
          <w:sz w:val="32"/>
          <w:szCs w:val="32"/>
        </w:rPr>
      </w:pPr>
      <w:r w:rsidRPr="00852BF8">
        <w:rPr>
          <w:rFonts w:ascii="Arial" w:hAnsi="Arial" w:cs="Arial"/>
          <w:b/>
          <w:color w:val="000000"/>
          <w:sz w:val="32"/>
          <w:szCs w:val="32"/>
        </w:rPr>
        <w:t>предоставления муниципальной услуги «</w:t>
      </w:r>
      <w:r w:rsidRPr="00852BF8">
        <w:rPr>
          <w:rFonts w:ascii="Arial" w:hAnsi="Arial" w:cs="Arial"/>
          <w:b/>
          <w:sz w:val="32"/>
          <w:szCs w:val="32"/>
        </w:rPr>
        <w:t>Предоставление земельных участков в собственность на торгах»</w:t>
      </w:r>
    </w:p>
    <w:p w:rsidR="006F3A63" w:rsidRDefault="006F3A63" w:rsidP="006F3A63">
      <w:pPr>
        <w:widowControl w:val="0"/>
        <w:autoSpaceDE w:val="0"/>
        <w:autoSpaceDN w:val="0"/>
        <w:adjustRightInd w:val="0"/>
        <w:jc w:val="center"/>
        <w:outlineLvl w:val="1"/>
        <w:rPr>
          <w:sz w:val="28"/>
          <w:szCs w:val="28"/>
        </w:rPr>
      </w:pPr>
    </w:p>
    <w:p w:rsidR="006F3A63" w:rsidRPr="00852BF8" w:rsidRDefault="006F3A63" w:rsidP="006F3A63">
      <w:pPr>
        <w:widowControl w:val="0"/>
        <w:autoSpaceDE w:val="0"/>
        <w:autoSpaceDN w:val="0"/>
        <w:adjustRightInd w:val="0"/>
        <w:jc w:val="center"/>
        <w:outlineLvl w:val="1"/>
        <w:rPr>
          <w:rFonts w:ascii="Arial" w:hAnsi="Arial" w:cs="Arial"/>
        </w:rPr>
      </w:pPr>
      <w:r w:rsidRPr="00852BF8">
        <w:rPr>
          <w:rFonts w:ascii="Arial" w:hAnsi="Arial" w:cs="Arial"/>
        </w:rPr>
        <w:t>1. Общие положения</w:t>
      </w:r>
    </w:p>
    <w:p w:rsidR="006F3A63" w:rsidRPr="00852BF8" w:rsidRDefault="006F3A63" w:rsidP="006F3A63">
      <w:pPr>
        <w:widowControl w:val="0"/>
        <w:autoSpaceDE w:val="0"/>
        <w:autoSpaceDN w:val="0"/>
        <w:adjustRightInd w:val="0"/>
        <w:jc w:val="both"/>
        <w:rPr>
          <w:rFonts w:ascii="Arial" w:hAnsi="Arial" w:cs="Arial"/>
        </w:rPr>
      </w:pPr>
    </w:p>
    <w:p w:rsidR="006F3A63" w:rsidRPr="00852BF8" w:rsidRDefault="006F3A63" w:rsidP="006F3A63">
      <w:pPr>
        <w:widowControl w:val="0"/>
        <w:autoSpaceDE w:val="0"/>
        <w:autoSpaceDN w:val="0"/>
        <w:adjustRightInd w:val="0"/>
        <w:spacing w:after="120"/>
        <w:ind w:firstLine="567"/>
        <w:jc w:val="both"/>
        <w:rPr>
          <w:rFonts w:ascii="Arial" w:hAnsi="Arial" w:cs="Arial"/>
        </w:rPr>
      </w:pPr>
      <w:r w:rsidRPr="00852BF8">
        <w:rPr>
          <w:rFonts w:ascii="Arial" w:hAnsi="Arial" w:cs="Arial"/>
        </w:rPr>
        <w:t>1.1. Настоящий административный регламент по предоставлению муниципальной услуги "Предоставление земельных у</w:t>
      </w:r>
      <w:r>
        <w:rPr>
          <w:rFonts w:ascii="Arial" w:hAnsi="Arial" w:cs="Arial"/>
        </w:rPr>
        <w:t>частков в собственность</w:t>
      </w:r>
      <w:r w:rsidRPr="00852BF8">
        <w:rPr>
          <w:rFonts w:ascii="Arial" w:hAnsi="Arial" w:cs="Arial"/>
        </w:rPr>
        <w:t xml:space="preserve"> на торгах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6F3A63" w:rsidRPr="00852BF8" w:rsidRDefault="006F3A63" w:rsidP="006F3A63">
      <w:pPr>
        <w:widowControl w:val="0"/>
        <w:autoSpaceDE w:val="0"/>
        <w:autoSpaceDN w:val="0"/>
        <w:adjustRightInd w:val="0"/>
        <w:spacing w:after="120"/>
        <w:ind w:firstLine="567"/>
        <w:jc w:val="both"/>
        <w:rPr>
          <w:rFonts w:ascii="Arial" w:hAnsi="Arial" w:cs="Arial"/>
        </w:rPr>
      </w:pPr>
      <w:r w:rsidRPr="00852BF8">
        <w:rPr>
          <w:rFonts w:ascii="Arial" w:hAnsi="Arial" w:cs="Arial"/>
        </w:rPr>
        <w:t>1.2. Муниципальная услуга включает в себя рассмотрение вопросов и принятие решений, связанных с предоставлением земельных участков, находящихся в муни</w:t>
      </w:r>
      <w:r>
        <w:rPr>
          <w:rFonts w:ascii="Arial" w:hAnsi="Arial" w:cs="Arial"/>
        </w:rPr>
        <w:t xml:space="preserve">ципальной собственности </w:t>
      </w:r>
      <w:r w:rsidRPr="00852BF8">
        <w:rPr>
          <w:rFonts w:ascii="Arial" w:hAnsi="Arial" w:cs="Arial"/>
        </w:rPr>
        <w:t>продаже земельных участков с торгов физическим и юридическим лицам.</w:t>
      </w:r>
    </w:p>
    <w:p w:rsidR="006F3A63" w:rsidRPr="00852BF8" w:rsidRDefault="006F3A63" w:rsidP="006F3A63">
      <w:pPr>
        <w:widowControl w:val="0"/>
        <w:autoSpaceDE w:val="0"/>
        <w:autoSpaceDN w:val="0"/>
        <w:adjustRightInd w:val="0"/>
        <w:spacing w:after="120"/>
        <w:ind w:firstLine="567"/>
        <w:jc w:val="both"/>
        <w:rPr>
          <w:rFonts w:ascii="Arial" w:hAnsi="Arial" w:cs="Arial"/>
        </w:rPr>
      </w:pPr>
      <w:bookmarkStart w:id="0" w:name="Par45"/>
      <w:bookmarkEnd w:id="0"/>
      <w:r w:rsidRPr="00852BF8">
        <w:rPr>
          <w:rFonts w:ascii="Arial" w:hAnsi="Arial" w:cs="Arial"/>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F3A63" w:rsidRPr="00852BF8" w:rsidRDefault="006F3A63" w:rsidP="006F3A63">
      <w:pPr>
        <w:widowControl w:val="0"/>
        <w:autoSpaceDE w:val="0"/>
        <w:autoSpaceDN w:val="0"/>
        <w:adjustRightInd w:val="0"/>
        <w:spacing w:after="120"/>
        <w:ind w:firstLine="567"/>
        <w:jc w:val="both"/>
        <w:rPr>
          <w:rFonts w:ascii="Arial" w:hAnsi="Arial" w:cs="Arial"/>
        </w:rPr>
      </w:pPr>
      <w:r w:rsidRPr="00852BF8">
        <w:rPr>
          <w:rFonts w:ascii="Arial" w:hAnsi="Arial" w:cs="Arial"/>
        </w:rPr>
        <w:t>1.4. Требования к порядку информирования о предоставлении муниципальной услуги.</w:t>
      </w:r>
    </w:p>
    <w:p w:rsidR="006F3A63" w:rsidRPr="00852BF8" w:rsidRDefault="006F3A63" w:rsidP="006F3A63">
      <w:pPr>
        <w:ind w:firstLine="709"/>
        <w:rPr>
          <w:rFonts w:ascii="Arial" w:hAnsi="Arial" w:cs="Arial"/>
          <w:b/>
          <w:bCs/>
        </w:rPr>
      </w:pPr>
      <w:r w:rsidRPr="00852BF8">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6F3A63" w:rsidRPr="00852BF8" w:rsidRDefault="006F3A63" w:rsidP="006F3A63">
      <w:pPr>
        <w:pStyle w:val="ConsPlusNormal"/>
        <w:ind w:firstLine="0"/>
        <w:jc w:val="both"/>
        <w:rPr>
          <w:sz w:val="24"/>
          <w:szCs w:val="24"/>
        </w:rPr>
      </w:pPr>
      <w:r w:rsidRPr="00852BF8">
        <w:rPr>
          <w:sz w:val="24"/>
          <w:szCs w:val="24"/>
        </w:rPr>
        <w:t>Информация предоставляется:</w:t>
      </w:r>
    </w:p>
    <w:p w:rsidR="006F3A63" w:rsidRPr="00852BF8" w:rsidRDefault="006F3A63" w:rsidP="006F3A63">
      <w:pPr>
        <w:pStyle w:val="ConsPlusNormal"/>
        <w:ind w:firstLine="709"/>
        <w:jc w:val="both"/>
        <w:rPr>
          <w:sz w:val="24"/>
          <w:szCs w:val="24"/>
        </w:rPr>
      </w:pPr>
      <w:r w:rsidRPr="00852BF8">
        <w:rPr>
          <w:sz w:val="24"/>
          <w:szCs w:val="24"/>
        </w:rPr>
        <w:t>а) при личном контакте с заявителями;</w:t>
      </w:r>
    </w:p>
    <w:p w:rsidR="006F3A63" w:rsidRPr="00852BF8" w:rsidRDefault="006F3A63" w:rsidP="006F3A63">
      <w:pPr>
        <w:pStyle w:val="ConsPlusNormal"/>
        <w:ind w:firstLine="709"/>
        <w:jc w:val="both"/>
        <w:rPr>
          <w:sz w:val="24"/>
          <w:szCs w:val="24"/>
        </w:rPr>
      </w:pPr>
      <w:r w:rsidRPr="00852BF8">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w:t>
      </w:r>
      <w:r>
        <w:rPr>
          <w:sz w:val="24"/>
          <w:szCs w:val="24"/>
        </w:rPr>
        <w:t>муникационной сети «Интернет»</w:t>
      </w:r>
      <w:r w:rsidRPr="00852BF8">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852BF8">
          <w:rPr>
            <w:rStyle w:val="a3"/>
            <w:sz w:val="24"/>
            <w:szCs w:val="24"/>
          </w:rPr>
          <w:t>http://38.gosuslugi.ru</w:t>
        </w:r>
      </w:hyperlink>
      <w:r w:rsidRPr="00852BF8">
        <w:rPr>
          <w:sz w:val="24"/>
          <w:szCs w:val="24"/>
        </w:rPr>
        <w:t xml:space="preserve"> (далее – Портал);</w:t>
      </w:r>
    </w:p>
    <w:p w:rsidR="006F3A63" w:rsidRPr="00852BF8" w:rsidRDefault="006F3A63" w:rsidP="006F3A63">
      <w:pPr>
        <w:pStyle w:val="ConsPlusNormal"/>
        <w:ind w:firstLine="709"/>
        <w:jc w:val="both"/>
        <w:rPr>
          <w:sz w:val="24"/>
          <w:szCs w:val="24"/>
        </w:rPr>
      </w:pPr>
      <w:r w:rsidRPr="00852BF8">
        <w:rPr>
          <w:sz w:val="24"/>
          <w:szCs w:val="24"/>
        </w:rPr>
        <w:t>в) письменно, в случае письменного обращения заявителя.</w:t>
      </w:r>
    </w:p>
    <w:p w:rsidR="006F3A63" w:rsidRPr="00852BF8" w:rsidRDefault="006F3A63" w:rsidP="006F3A63">
      <w:pPr>
        <w:pStyle w:val="ConsPlusNormal"/>
        <w:ind w:firstLine="0"/>
        <w:jc w:val="both"/>
        <w:rPr>
          <w:sz w:val="24"/>
          <w:szCs w:val="24"/>
        </w:rPr>
      </w:pPr>
      <w:r w:rsidRPr="00852BF8">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3A63" w:rsidRPr="00852BF8" w:rsidRDefault="006F3A63" w:rsidP="006F3A63">
      <w:pPr>
        <w:pStyle w:val="ConsPlusNormal"/>
        <w:ind w:firstLine="0"/>
        <w:jc w:val="both"/>
        <w:rPr>
          <w:sz w:val="24"/>
          <w:szCs w:val="24"/>
        </w:rPr>
      </w:pPr>
      <w:r w:rsidRPr="00852BF8">
        <w:rPr>
          <w:sz w:val="24"/>
          <w:szCs w:val="24"/>
        </w:rPr>
        <w:lastRenderedPageBreak/>
        <w:t>1.4.1. Должностные лица уполномоченного органа, предоставляют информацию по следующим вопросам:</w:t>
      </w:r>
    </w:p>
    <w:p w:rsidR="006F3A63" w:rsidRPr="00852BF8" w:rsidRDefault="006F3A63" w:rsidP="006F3A63">
      <w:pPr>
        <w:pStyle w:val="ConsPlusNormal"/>
        <w:ind w:firstLine="709"/>
        <w:jc w:val="both"/>
        <w:rPr>
          <w:sz w:val="24"/>
          <w:szCs w:val="24"/>
        </w:rPr>
      </w:pPr>
      <w:r w:rsidRPr="00852BF8">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6F3A63" w:rsidRPr="00852BF8" w:rsidRDefault="006F3A63" w:rsidP="006F3A63">
      <w:pPr>
        <w:pStyle w:val="ConsPlusNormal"/>
        <w:ind w:firstLine="709"/>
        <w:jc w:val="both"/>
        <w:rPr>
          <w:sz w:val="24"/>
          <w:szCs w:val="24"/>
        </w:rPr>
      </w:pPr>
      <w:r w:rsidRPr="00852BF8">
        <w:rPr>
          <w:sz w:val="24"/>
          <w:szCs w:val="24"/>
        </w:rPr>
        <w:t>б) о порядке предоставления муниципальной услуги и ходе предоставления муниципальной услуги;</w:t>
      </w:r>
    </w:p>
    <w:p w:rsidR="006F3A63" w:rsidRPr="00852BF8" w:rsidRDefault="006F3A63" w:rsidP="006F3A63">
      <w:pPr>
        <w:pStyle w:val="ConsPlusNormal"/>
        <w:ind w:firstLine="709"/>
        <w:jc w:val="both"/>
        <w:rPr>
          <w:sz w:val="24"/>
          <w:szCs w:val="24"/>
        </w:rPr>
      </w:pPr>
      <w:r w:rsidRPr="00852BF8">
        <w:rPr>
          <w:sz w:val="24"/>
          <w:szCs w:val="24"/>
        </w:rPr>
        <w:t>в) о перечне документов, необходимых для предоставления муниципальной услуги;</w:t>
      </w:r>
    </w:p>
    <w:p w:rsidR="006F3A63" w:rsidRPr="00852BF8" w:rsidRDefault="006F3A63" w:rsidP="006F3A63">
      <w:pPr>
        <w:pStyle w:val="ConsPlusNormal"/>
        <w:ind w:firstLine="709"/>
        <w:jc w:val="both"/>
        <w:rPr>
          <w:sz w:val="24"/>
          <w:szCs w:val="24"/>
        </w:rPr>
      </w:pPr>
      <w:r w:rsidRPr="00852BF8">
        <w:rPr>
          <w:sz w:val="24"/>
          <w:szCs w:val="24"/>
        </w:rPr>
        <w:t>г) о времени приема документов, необходимых для предоставления муниципальной услуги;</w:t>
      </w:r>
    </w:p>
    <w:p w:rsidR="006F3A63" w:rsidRPr="00852BF8" w:rsidRDefault="006F3A63" w:rsidP="006F3A63">
      <w:pPr>
        <w:pStyle w:val="ConsPlusNormal"/>
        <w:ind w:firstLine="709"/>
        <w:jc w:val="both"/>
        <w:rPr>
          <w:sz w:val="24"/>
          <w:szCs w:val="24"/>
        </w:rPr>
      </w:pPr>
      <w:r w:rsidRPr="00852BF8">
        <w:rPr>
          <w:sz w:val="24"/>
          <w:szCs w:val="24"/>
        </w:rPr>
        <w:t>д) о сроке предоставления муниципальной услуги;</w:t>
      </w:r>
    </w:p>
    <w:p w:rsidR="006F3A63" w:rsidRPr="00852BF8" w:rsidRDefault="006F3A63" w:rsidP="006F3A63">
      <w:pPr>
        <w:pStyle w:val="ConsPlusNormal"/>
        <w:ind w:firstLine="709"/>
        <w:jc w:val="both"/>
        <w:rPr>
          <w:sz w:val="24"/>
          <w:szCs w:val="24"/>
        </w:rPr>
      </w:pPr>
      <w:r w:rsidRPr="00852BF8">
        <w:rPr>
          <w:sz w:val="24"/>
          <w:szCs w:val="24"/>
        </w:rPr>
        <w:t>е) об основаниях отказа в приеме документов, необходимых для предоставления муниципальной услуги;</w:t>
      </w:r>
    </w:p>
    <w:p w:rsidR="006F3A63" w:rsidRPr="00852BF8" w:rsidRDefault="006F3A63" w:rsidP="006F3A63">
      <w:pPr>
        <w:pStyle w:val="ConsPlusNormal"/>
        <w:ind w:firstLine="709"/>
        <w:jc w:val="both"/>
        <w:rPr>
          <w:sz w:val="24"/>
          <w:szCs w:val="24"/>
        </w:rPr>
      </w:pPr>
      <w:r w:rsidRPr="00852BF8">
        <w:rPr>
          <w:sz w:val="24"/>
          <w:szCs w:val="24"/>
        </w:rPr>
        <w:t>ж) об основаниях отказа в предоставлении муниципальной услуги;</w:t>
      </w:r>
    </w:p>
    <w:p w:rsidR="006F3A63" w:rsidRPr="00852BF8" w:rsidRDefault="006F3A63" w:rsidP="006F3A63">
      <w:pPr>
        <w:pStyle w:val="ConsPlusNormal"/>
        <w:ind w:firstLine="709"/>
        <w:jc w:val="both"/>
        <w:rPr>
          <w:sz w:val="24"/>
          <w:szCs w:val="24"/>
        </w:rPr>
      </w:pPr>
      <w:r w:rsidRPr="00852BF8">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3A63" w:rsidRPr="00852BF8" w:rsidRDefault="006F3A63" w:rsidP="006F3A63">
      <w:pPr>
        <w:pStyle w:val="ConsPlusNormal"/>
        <w:ind w:firstLine="709"/>
        <w:jc w:val="both"/>
        <w:rPr>
          <w:sz w:val="24"/>
          <w:szCs w:val="24"/>
        </w:rPr>
      </w:pPr>
      <w:r w:rsidRPr="00852BF8">
        <w:rPr>
          <w:sz w:val="24"/>
          <w:szCs w:val="24"/>
        </w:rPr>
        <w:t>9. Основными требованиями при предоставлении информации являются:</w:t>
      </w:r>
    </w:p>
    <w:p w:rsidR="006F3A63" w:rsidRPr="00852BF8" w:rsidRDefault="006F3A63" w:rsidP="006F3A63">
      <w:pPr>
        <w:pStyle w:val="ConsPlusNormal"/>
        <w:ind w:firstLine="709"/>
        <w:jc w:val="both"/>
        <w:rPr>
          <w:sz w:val="24"/>
          <w:szCs w:val="24"/>
        </w:rPr>
      </w:pPr>
      <w:r w:rsidRPr="00852BF8">
        <w:rPr>
          <w:sz w:val="24"/>
          <w:szCs w:val="24"/>
        </w:rPr>
        <w:t>а) актуальность;</w:t>
      </w:r>
    </w:p>
    <w:p w:rsidR="006F3A63" w:rsidRPr="00852BF8" w:rsidRDefault="006F3A63" w:rsidP="006F3A63">
      <w:pPr>
        <w:pStyle w:val="ConsPlusNormal"/>
        <w:ind w:firstLine="709"/>
        <w:jc w:val="both"/>
        <w:rPr>
          <w:sz w:val="24"/>
          <w:szCs w:val="24"/>
        </w:rPr>
      </w:pPr>
      <w:r w:rsidRPr="00852BF8">
        <w:rPr>
          <w:sz w:val="24"/>
          <w:szCs w:val="24"/>
        </w:rPr>
        <w:t>б) своевременность;</w:t>
      </w:r>
    </w:p>
    <w:p w:rsidR="006F3A63" w:rsidRPr="00852BF8" w:rsidRDefault="006F3A63" w:rsidP="006F3A63">
      <w:pPr>
        <w:pStyle w:val="ConsPlusNormal"/>
        <w:ind w:firstLine="709"/>
        <w:jc w:val="both"/>
        <w:rPr>
          <w:sz w:val="24"/>
          <w:szCs w:val="24"/>
        </w:rPr>
      </w:pPr>
      <w:r w:rsidRPr="00852BF8">
        <w:rPr>
          <w:sz w:val="24"/>
          <w:szCs w:val="24"/>
        </w:rPr>
        <w:t>в) четкость и доступность в изложении информации;</w:t>
      </w:r>
    </w:p>
    <w:p w:rsidR="006F3A63" w:rsidRPr="00852BF8" w:rsidRDefault="006F3A63" w:rsidP="006F3A63">
      <w:pPr>
        <w:pStyle w:val="ConsPlusNormal"/>
        <w:ind w:firstLine="709"/>
        <w:jc w:val="both"/>
        <w:rPr>
          <w:sz w:val="24"/>
          <w:szCs w:val="24"/>
        </w:rPr>
      </w:pPr>
      <w:r w:rsidRPr="00852BF8">
        <w:rPr>
          <w:sz w:val="24"/>
          <w:szCs w:val="24"/>
        </w:rPr>
        <w:t>г) полнота информации;</w:t>
      </w:r>
    </w:p>
    <w:p w:rsidR="006F3A63" w:rsidRPr="00852BF8" w:rsidRDefault="006F3A63" w:rsidP="006F3A63">
      <w:pPr>
        <w:pStyle w:val="ConsPlusNormal"/>
        <w:ind w:firstLine="709"/>
        <w:jc w:val="both"/>
        <w:rPr>
          <w:sz w:val="24"/>
          <w:szCs w:val="24"/>
        </w:rPr>
      </w:pPr>
      <w:r w:rsidRPr="00852BF8">
        <w:rPr>
          <w:sz w:val="24"/>
          <w:szCs w:val="24"/>
        </w:rPr>
        <w:t>д) соответствие информации требованиям законодательства.</w:t>
      </w:r>
    </w:p>
    <w:p w:rsidR="006F3A63" w:rsidRPr="00852BF8" w:rsidRDefault="006F3A63" w:rsidP="006F3A63">
      <w:pPr>
        <w:pStyle w:val="ConsPlusNormal"/>
        <w:ind w:firstLine="0"/>
        <w:jc w:val="both"/>
        <w:rPr>
          <w:sz w:val="24"/>
          <w:szCs w:val="24"/>
        </w:rPr>
      </w:pPr>
      <w:r w:rsidRPr="00852BF8">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852BF8">
        <w:rPr>
          <w:sz w:val="24"/>
          <w:szCs w:val="24"/>
          <w:lang w:eastAsia="ko-KR"/>
        </w:rPr>
        <w:t>уполномоченного органа</w:t>
      </w:r>
      <w:r w:rsidRPr="00852BF8">
        <w:rPr>
          <w:sz w:val="24"/>
          <w:szCs w:val="24"/>
        </w:rPr>
        <w:t>.</w:t>
      </w:r>
    </w:p>
    <w:p w:rsidR="006F3A63" w:rsidRPr="00852BF8" w:rsidRDefault="006F3A63" w:rsidP="006F3A63">
      <w:pPr>
        <w:pStyle w:val="ConsPlusNormal"/>
        <w:ind w:firstLine="0"/>
        <w:jc w:val="both"/>
        <w:rPr>
          <w:sz w:val="24"/>
          <w:szCs w:val="24"/>
        </w:rPr>
      </w:pPr>
      <w:r w:rsidRPr="00852BF8">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3A63" w:rsidRPr="00852BF8" w:rsidRDefault="006F3A63" w:rsidP="006F3A63">
      <w:pPr>
        <w:pStyle w:val="ConsPlusNormal"/>
        <w:ind w:firstLine="709"/>
        <w:jc w:val="both"/>
        <w:rPr>
          <w:sz w:val="24"/>
          <w:szCs w:val="24"/>
        </w:rPr>
      </w:pPr>
      <w:r w:rsidRPr="00852BF8">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6F3A63" w:rsidRPr="00852BF8" w:rsidRDefault="006F3A63" w:rsidP="006F3A63">
      <w:pPr>
        <w:pStyle w:val="ConsPlusNormal"/>
        <w:ind w:firstLine="709"/>
        <w:jc w:val="both"/>
        <w:rPr>
          <w:sz w:val="24"/>
          <w:szCs w:val="24"/>
        </w:rPr>
      </w:pPr>
      <w:r w:rsidRPr="00852BF8">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6F3A63" w:rsidRPr="00852BF8" w:rsidRDefault="006F3A63" w:rsidP="006F3A63">
      <w:pPr>
        <w:autoSpaceDE w:val="0"/>
        <w:autoSpaceDN w:val="0"/>
        <w:adjustRightInd w:val="0"/>
        <w:ind w:firstLine="709"/>
        <w:rPr>
          <w:rFonts w:ascii="Arial" w:hAnsi="Arial" w:cs="Arial"/>
        </w:rPr>
      </w:pPr>
      <w:r w:rsidRPr="00852BF8">
        <w:rPr>
          <w:rFonts w:ascii="Arial" w:hAnsi="Arial" w:cs="Arial"/>
          <w:lang w:eastAsia="en-US"/>
        </w:rPr>
        <w:t xml:space="preserve">Прием заявителей руководителем уполномоченного органа проводится по предварительной записи, которая осуществляется по </w:t>
      </w:r>
      <w:r w:rsidRPr="00852BF8">
        <w:rPr>
          <w:rFonts w:ascii="Arial" w:hAnsi="Arial" w:cs="Arial"/>
          <w:b/>
          <w:lang w:eastAsia="en-US"/>
        </w:rPr>
        <w:t xml:space="preserve">телефону </w:t>
      </w:r>
      <w:r>
        <w:rPr>
          <w:rFonts w:ascii="Arial" w:hAnsi="Arial" w:cs="Arial"/>
          <w:b/>
          <w:i/>
          <w:iCs/>
          <w:lang w:eastAsia="en-US"/>
        </w:rPr>
        <w:t>8(908)6602395</w:t>
      </w:r>
      <w:r w:rsidRPr="00852BF8">
        <w:rPr>
          <w:rFonts w:ascii="Arial" w:hAnsi="Arial" w:cs="Arial"/>
          <w:b/>
          <w:i/>
          <w:iCs/>
          <w:lang w:eastAsia="en-US"/>
        </w:rPr>
        <w:t>.</w:t>
      </w:r>
    </w:p>
    <w:p w:rsidR="006F3A63" w:rsidRPr="00852BF8" w:rsidRDefault="006F3A63" w:rsidP="006F3A63">
      <w:pPr>
        <w:pStyle w:val="ConsPlusNormal"/>
        <w:ind w:firstLine="709"/>
        <w:jc w:val="both"/>
        <w:rPr>
          <w:sz w:val="24"/>
          <w:szCs w:val="24"/>
        </w:rPr>
      </w:pPr>
      <w:r w:rsidRPr="00852BF8">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F3A63" w:rsidRPr="00852BF8" w:rsidRDefault="006F3A63" w:rsidP="006F3A63">
      <w:pPr>
        <w:pStyle w:val="ConsPlusNormal"/>
        <w:ind w:firstLine="709"/>
        <w:jc w:val="both"/>
        <w:rPr>
          <w:sz w:val="24"/>
          <w:szCs w:val="24"/>
        </w:rPr>
      </w:pPr>
      <w:r w:rsidRPr="00852BF8">
        <w:rPr>
          <w:sz w:val="24"/>
          <w:szCs w:val="24"/>
        </w:rPr>
        <w:t>Днем регистрации обращения является день его поступления в уполномоченный орган.</w:t>
      </w:r>
    </w:p>
    <w:p w:rsidR="006F3A63" w:rsidRPr="00852BF8" w:rsidRDefault="006F3A63" w:rsidP="006F3A63">
      <w:pPr>
        <w:pStyle w:val="ConsPlusNormal"/>
        <w:ind w:firstLine="709"/>
        <w:jc w:val="both"/>
        <w:rPr>
          <w:sz w:val="24"/>
          <w:szCs w:val="24"/>
        </w:rPr>
      </w:pPr>
      <w:r w:rsidRPr="00852BF8">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F3A63" w:rsidRPr="00852BF8" w:rsidRDefault="006F3A63" w:rsidP="006F3A63">
      <w:pPr>
        <w:pStyle w:val="ConsPlusNormal"/>
        <w:ind w:firstLine="709"/>
        <w:jc w:val="both"/>
        <w:rPr>
          <w:sz w:val="24"/>
          <w:szCs w:val="24"/>
        </w:rPr>
      </w:pPr>
      <w:r w:rsidRPr="00852BF8">
        <w:rPr>
          <w:sz w:val="24"/>
          <w:szCs w:val="24"/>
        </w:rPr>
        <w:t xml:space="preserve">Ответ на обращение, переданное при помощи электронной связи, в течение </w:t>
      </w:r>
      <w:r w:rsidRPr="00852BF8">
        <w:rPr>
          <w:sz w:val="24"/>
          <w:szCs w:val="24"/>
        </w:rPr>
        <w:lastRenderedPageBreak/>
        <w:t>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3A63" w:rsidRPr="00852BF8" w:rsidRDefault="006F3A63" w:rsidP="006F3A63">
      <w:pPr>
        <w:pStyle w:val="ConsPlusNormal"/>
        <w:ind w:firstLine="709"/>
        <w:jc w:val="both"/>
        <w:rPr>
          <w:sz w:val="24"/>
          <w:szCs w:val="24"/>
        </w:rPr>
      </w:pPr>
      <w:r w:rsidRPr="00852BF8">
        <w:rPr>
          <w:sz w:val="24"/>
          <w:szCs w:val="24"/>
        </w:rPr>
        <w:t>1.4.2.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3A63" w:rsidRPr="00852BF8" w:rsidRDefault="006F3A63" w:rsidP="006F3A63">
      <w:pPr>
        <w:pStyle w:val="ConsPlusNormal"/>
        <w:ind w:firstLine="709"/>
        <w:jc w:val="both"/>
        <w:rPr>
          <w:sz w:val="24"/>
          <w:szCs w:val="24"/>
        </w:rPr>
      </w:pPr>
      <w:r w:rsidRPr="00852BF8">
        <w:rPr>
          <w:sz w:val="24"/>
          <w:szCs w:val="24"/>
        </w:rPr>
        <w:t>а) на стендах, расположенных в помещениях, занимаемых уполномоченным органом;</w:t>
      </w:r>
    </w:p>
    <w:p w:rsidR="006F3A63" w:rsidRPr="00852BF8" w:rsidRDefault="006F3A63" w:rsidP="006F3A63">
      <w:pPr>
        <w:widowControl w:val="0"/>
        <w:autoSpaceDE w:val="0"/>
        <w:autoSpaceDN w:val="0"/>
        <w:adjustRightInd w:val="0"/>
        <w:ind w:firstLine="709"/>
        <w:rPr>
          <w:rFonts w:ascii="Arial" w:hAnsi="Arial" w:cs="Arial"/>
        </w:rPr>
      </w:pPr>
      <w:r w:rsidRPr="00852BF8">
        <w:rPr>
          <w:rFonts w:ascii="Arial" w:hAnsi="Arial" w:cs="Arial"/>
        </w:rPr>
        <w:t>б) на официальном сайте уполномоченного органа в информационно-телекоммуникационной сети «Интернет», официальном сайте МФЦ, а также посредством Портала;</w:t>
      </w:r>
    </w:p>
    <w:p w:rsidR="006F3A63" w:rsidRPr="00852BF8" w:rsidRDefault="006F3A63" w:rsidP="006F3A63">
      <w:pPr>
        <w:widowControl w:val="0"/>
        <w:autoSpaceDE w:val="0"/>
        <w:autoSpaceDN w:val="0"/>
        <w:adjustRightInd w:val="0"/>
        <w:ind w:firstLine="709"/>
        <w:rPr>
          <w:rFonts w:ascii="Arial" w:hAnsi="Arial" w:cs="Arial"/>
        </w:rPr>
      </w:pPr>
      <w:r w:rsidRPr="00852BF8">
        <w:rPr>
          <w:rFonts w:ascii="Arial" w:hAnsi="Arial" w:cs="Arial"/>
        </w:rPr>
        <w:t>в) посредством публикации в средствах массовой информации.</w:t>
      </w:r>
    </w:p>
    <w:p w:rsidR="006F3A63" w:rsidRPr="00852BF8" w:rsidRDefault="006F3A63" w:rsidP="006F3A63">
      <w:pPr>
        <w:pStyle w:val="ConsPlusNormal"/>
        <w:ind w:firstLine="0"/>
        <w:jc w:val="both"/>
        <w:rPr>
          <w:sz w:val="24"/>
          <w:szCs w:val="24"/>
        </w:rPr>
      </w:pPr>
      <w:r w:rsidRPr="00852BF8">
        <w:rPr>
          <w:sz w:val="24"/>
          <w:szCs w:val="24"/>
        </w:rPr>
        <w:t>На стендах, расположенных в помещениях, занимаемых уполномоченным органом, размещается следующая информация:</w:t>
      </w:r>
    </w:p>
    <w:p w:rsidR="006F3A63" w:rsidRPr="00852BF8" w:rsidRDefault="006F3A63" w:rsidP="006F3A63">
      <w:pPr>
        <w:pStyle w:val="ConsPlusNormal"/>
        <w:ind w:firstLine="709"/>
        <w:jc w:val="both"/>
        <w:rPr>
          <w:sz w:val="24"/>
          <w:szCs w:val="24"/>
        </w:rPr>
      </w:pPr>
      <w:r w:rsidRPr="00852BF8">
        <w:rPr>
          <w:sz w:val="24"/>
          <w:szCs w:val="24"/>
        </w:rPr>
        <w:t>1) список документов для получения муниципальной услуги;</w:t>
      </w:r>
    </w:p>
    <w:p w:rsidR="006F3A63" w:rsidRPr="00852BF8" w:rsidRDefault="006F3A63" w:rsidP="006F3A63">
      <w:pPr>
        <w:pStyle w:val="ConsPlusNormal"/>
        <w:ind w:firstLine="709"/>
        <w:jc w:val="both"/>
        <w:rPr>
          <w:sz w:val="24"/>
          <w:szCs w:val="24"/>
        </w:rPr>
      </w:pPr>
      <w:r w:rsidRPr="00852BF8">
        <w:rPr>
          <w:sz w:val="24"/>
          <w:szCs w:val="24"/>
        </w:rPr>
        <w:t>2) о сроках предоставления муниципальной услуги;</w:t>
      </w:r>
    </w:p>
    <w:p w:rsidR="006F3A63" w:rsidRPr="00852BF8" w:rsidRDefault="006F3A63" w:rsidP="006F3A63">
      <w:pPr>
        <w:pStyle w:val="ConsPlusNormal"/>
        <w:ind w:firstLine="709"/>
        <w:jc w:val="both"/>
        <w:rPr>
          <w:sz w:val="24"/>
          <w:szCs w:val="24"/>
        </w:rPr>
      </w:pPr>
      <w:r w:rsidRPr="00852BF8">
        <w:rPr>
          <w:sz w:val="24"/>
          <w:szCs w:val="24"/>
        </w:rPr>
        <w:t>3) извлечения из административного регламента:</w:t>
      </w:r>
    </w:p>
    <w:p w:rsidR="006F3A63" w:rsidRPr="00852BF8" w:rsidRDefault="006F3A63" w:rsidP="006F3A63">
      <w:pPr>
        <w:pStyle w:val="ConsPlusNormal"/>
        <w:ind w:firstLine="709"/>
        <w:jc w:val="both"/>
        <w:rPr>
          <w:sz w:val="24"/>
          <w:szCs w:val="24"/>
        </w:rPr>
      </w:pPr>
      <w:r w:rsidRPr="00852BF8">
        <w:rPr>
          <w:sz w:val="24"/>
          <w:szCs w:val="24"/>
        </w:rPr>
        <w:t>а) об основаниях отказа в предоставлении муниципальной услуги;</w:t>
      </w:r>
    </w:p>
    <w:p w:rsidR="006F3A63" w:rsidRPr="00852BF8" w:rsidRDefault="006F3A63" w:rsidP="006F3A63">
      <w:pPr>
        <w:pStyle w:val="ConsPlusNormal"/>
        <w:ind w:firstLine="709"/>
        <w:jc w:val="both"/>
        <w:rPr>
          <w:sz w:val="24"/>
          <w:szCs w:val="24"/>
        </w:rPr>
      </w:pPr>
      <w:r w:rsidRPr="00852BF8">
        <w:rPr>
          <w:sz w:val="24"/>
          <w:szCs w:val="24"/>
        </w:rPr>
        <w:t>б) об описании конечного результата предоставления муниципальной услуги;</w:t>
      </w:r>
    </w:p>
    <w:p w:rsidR="006F3A63" w:rsidRPr="00852BF8" w:rsidRDefault="006F3A63" w:rsidP="006F3A63">
      <w:pPr>
        <w:pStyle w:val="ConsPlusNormal"/>
        <w:ind w:firstLine="709"/>
        <w:jc w:val="both"/>
        <w:rPr>
          <w:sz w:val="24"/>
          <w:szCs w:val="24"/>
        </w:rPr>
      </w:pPr>
      <w:r w:rsidRPr="00852BF8">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3A63" w:rsidRPr="00852BF8" w:rsidRDefault="006F3A63" w:rsidP="006F3A63">
      <w:pPr>
        <w:pStyle w:val="ConsPlusNormal"/>
        <w:ind w:firstLine="709"/>
        <w:jc w:val="both"/>
        <w:rPr>
          <w:sz w:val="24"/>
          <w:szCs w:val="24"/>
        </w:rPr>
      </w:pPr>
      <w:r w:rsidRPr="00852BF8">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3A63" w:rsidRPr="00852BF8" w:rsidRDefault="006F3A63" w:rsidP="006F3A63">
      <w:pPr>
        <w:pStyle w:val="ConsPlusNormal"/>
        <w:ind w:firstLine="709"/>
        <w:jc w:val="both"/>
        <w:rPr>
          <w:sz w:val="24"/>
          <w:szCs w:val="24"/>
        </w:rPr>
      </w:pPr>
      <w:r w:rsidRPr="00852BF8">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6F3A63" w:rsidRPr="00852BF8" w:rsidRDefault="006F3A63" w:rsidP="006F3A63">
      <w:pPr>
        <w:widowControl w:val="0"/>
        <w:autoSpaceDE w:val="0"/>
        <w:autoSpaceDN w:val="0"/>
        <w:adjustRightInd w:val="0"/>
        <w:ind w:firstLine="709"/>
        <w:rPr>
          <w:rFonts w:ascii="Arial" w:hAnsi="Arial" w:cs="Arial"/>
        </w:rPr>
      </w:pPr>
      <w:r w:rsidRPr="00852BF8">
        <w:rPr>
          <w:rFonts w:ascii="Arial" w:hAnsi="Arial" w:cs="Arial"/>
        </w:rPr>
        <w:t>1.4.3. Информация об уполномоченном органе:</w:t>
      </w:r>
    </w:p>
    <w:p w:rsidR="006F3A63" w:rsidRPr="00852BF8" w:rsidRDefault="006F3A63" w:rsidP="006F3A63">
      <w:pPr>
        <w:widowControl w:val="0"/>
        <w:autoSpaceDE w:val="0"/>
        <w:autoSpaceDN w:val="0"/>
        <w:adjustRightInd w:val="0"/>
        <w:ind w:firstLine="709"/>
        <w:rPr>
          <w:rFonts w:ascii="Arial" w:hAnsi="Arial" w:cs="Arial"/>
        </w:rPr>
      </w:pPr>
      <w:r w:rsidRPr="00852BF8">
        <w:rPr>
          <w:rFonts w:ascii="Arial" w:hAnsi="Arial" w:cs="Arial"/>
        </w:rPr>
        <w:t xml:space="preserve">а) место нахождения: </w:t>
      </w:r>
      <w:r w:rsidRPr="00852BF8">
        <w:rPr>
          <w:rFonts w:ascii="Arial" w:hAnsi="Arial" w:cs="Arial"/>
          <w:i/>
          <w:iCs/>
        </w:rPr>
        <w:t xml:space="preserve">669344, Иркутская область, Боханский район, </w:t>
      </w:r>
      <w:r>
        <w:rPr>
          <w:rFonts w:ascii="Arial" w:hAnsi="Arial" w:cs="Arial"/>
          <w:i/>
          <w:iCs/>
        </w:rPr>
        <w:t>с.Каменка, ул.Школьная, д.5</w:t>
      </w:r>
      <w:r w:rsidRPr="00852BF8">
        <w:rPr>
          <w:rFonts w:ascii="Arial" w:hAnsi="Arial" w:cs="Arial"/>
        </w:rPr>
        <w:t>;</w:t>
      </w:r>
    </w:p>
    <w:p w:rsidR="006F3A63" w:rsidRPr="00852BF8" w:rsidRDefault="006F3A63" w:rsidP="006F3A63">
      <w:pPr>
        <w:widowControl w:val="0"/>
        <w:autoSpaceDE w:val="0"/>
        <w:autoSpaceDN w:val="0"/>
        <w:adjustRightInd w:val="0"/>
        <w:ind w:firstLine="709"/>
        <w:rPr>
          <w:rFonts w:ascii="Arial" w:hAnsi="Arial" w:cs="Arial"/>
        </w:rPr>
      </w:pPr>
      <w:r w:rsidRPr="00852BF8">
        <w:rPr>
          <w:rFonts w:ascii="Arial" w:hAnsi="Arial" w:cs="Arial"/>
        </w:rPr>
        <w:t xml:space="preserve">б) телефон: </w:t>
      </w:r>
      <w:r>
        <w:rPr>
          <w:rFonts w:ascii="Arial" w:hAnsi="Arial" w:cs="Arial"/>
          <w:i/>
          <w:iCs/>
        </w:rPr>
        <w:t>8(908)6602395</w:t>
      </w:r>
      <w:r w:rsidRPr="00852BF8">
        <w:rPr>
          <w:rFonts w:ascii="Arial" w:hAnsi="Arial" w:cs="Arial"/>
        </w:rPr>
        <w:t xml:space="preserve"> </w:t>
      </w:r>
    </w:p>
    <w:p w:rsidR="006F3A63" w:rsidRPr="00852BF8" w:rsidRDefault="006F3A63" w:rsidP="006F3A63">
      <w:pPr>
        <w:widowControl w:val="0"/>
        <w:autoSpaceDE w:val="0"/>
        <w:autoSpaceDN w:val="0"/>
        <w:adjustRightInd w:val="0"/>
        <w:ind w:firstLine="709"/>
        <w:rPr>
          <w:rFonts w:ascii="Arial" w:hAnsi="Arial" w:cs="Arial"/>
        </w:rPr>
      </w:pPr>
      <w:r w:rsidRPr="00852BF8">
        <w:rPr>
          <w:rFonts w:ascii="Arial" w:hAnsi="Arial" w:cs="Arial"/>
        </w:rPr>
        <w:t>в) почтовый адрес для направления документов и обращений:</w:t>
      </w:r>
      <w:r>
        <w:rPr>
          <w:rFonts w:ascii="Arial" w:hAnsi="Arial" w:cs="Arial"/>
          <w:i/>
          <w:iCs/>
        </w:rPr>
        <w:t xml:space="preserve"> 669322</w:t>
      </w:r>
      <w:r w:rsidRPr="00852BF8">
        <w:rPr>
          <w:rFonts w:ascii="Arial" w:hAnsi="Arial" w:cs="Arial"/>
          <w:i/>
          <w:iCs/>
        </w:rPr>
        <w:t>, Иркутская область, Боханский ра</w:t>
      </w:r>
      <w:r>
        <w:rPr>
          <w:rFonts w:ascii="Arial" w:hAnsi="Arial" w:cs="Arial"/>
          <w:i/>
          <w:iCs/>
        </w:rPr>
        <w:t>йон, с.Каменка, ул.Школьная, д.5</w:t>
      </w:r>
      <w:r w:rsidRPr="00852BF8">
        <w:rPr>
          <w:rFonts w:ascii="Arial" w:hAnsi="Arial" w:cs="Arial"/>
        </w:rPr>
        <w:t>;</w:t>
      </w:r>
    </w:p>
    <w:p w:rsidR="006F3A63" w:rsidRPr="00852BF8" w:rsidRDefault="006F3A63" w:rsidP="006F3A63">
      <w:pPr>
        <w:widowControl w:val="0"/>
        <w:autoSpaceDE w:val="0"/>
        <w:autoSpaceDN w:val="0"/>
        <w:adjustRightInd w:val="0"/>
        <w:ind w:firstLine="709"/>
        <w:rPr>
          <w:rFonts w:ascii="Arial" w:hAnsi="Arial" w:cs="Arial"/>
        </w:rPr>
      </w:pPr>
      <w:r w:rsidRPr="00852BF8">
        <w:rPr>
          <w:rFonts w:ascii="Arial" w:hAnsi="Arial" w:cs="Arial"/>
        </w:rPr>
        <w:t xml:space="preserve">г) официальный сайт в информационно-телекоммуникационной сети «Интернет» </w:t>
      </w:r>
    </w:p>
    <w:p w:rsidR="006F3A63" w:rsidRPr="003C2AB0" w:rsidRDefault="006F3A63" w:rsidP="006F3A63">
      <w:pPr>
        <w:widowControl w:val="0"/>
        <w:autoSpaceDE w:val="0"/>
        <w:autoSpaceDN w:val="0"/>
        <w:adjustRightInd w:val="0"/>
        <w:ind w:firstLine="709"/>
        <w:rPr>
          <w:rFonts w:ascii="Arial" w:hAnsi="Arial" w:cs="Arial"/>
        </w:rPr>
      </w:pPr>
      <w:r w:rsidRPr="00852BF8">
        <w:rPr>
          <w:rFonts w:ascii="Arial" w:hAnsi="Arial" w:cs="Arial"/>
        </w:rPr>
        <w:t xml:space="preserve">д) адрес электронной почты: </w:t>
      </w:r>
      <w:r>
        <w:rPr>
          <w:rFonts w:ascii="Arial" w:hAnsi="Arial" w:cs="Arial"/>
          <w:lang w:val="en-US"/>
        </w:rPr>
        <w:t>www</w:t>
      </w:r>
      <w:r w:rsidRPr="003C2AB0">
        <w:rPr>
          <w:rFonts w:ascii="Arial" w:hAnsi="Arial" w:cs="Arial"/>
        </w:rPr>
        <w:t>.</w:t>
      </w:r>
      <w:r>
        <w:rPr>
          <w:rFonts w:ascii="Arial" w:hAnsi="Arial" w:cs="Arial"/>
          <w:lang w:val="en-US"/>
        </w:rPr>
        <w:t>kamenka</w:t>
      </w:r>
      <w:r w:rsidRPr="003C2AB0">
        <w:rPr>
          <w:rFonts w:ascii="Arial" w:hAnsi="Arial" w:cs="Arial"/>
        </w:rPr>
        <w:t>_</w:t>
      </w:r>
      <w:r>
        <w:rPr>
          <w:rFonts w:ascii="Arial" w:hAnsi="Arial" w:cs="Arial"/>
          <w:lang w:val="en-US"/>
        </w:rPr>
        <w:t>mo</w:t>
      </w:r>
      <w:r w:rsidRPr="003C2AB0">
        <w:rPr>
          <w:rFonts w:ascii="Arial" w:hAnsi="Arial" w:cs="Arial"/>
        </w:rPr>
        <w:t>@</w:t>
      </w:r>
      <w:r>
        <w:rPr>
          <w:rFonts w:ascii="Arial" w:hAnsi="Arial" w:cs="Arial"/>
          <w:lang w:val="en-US"/>
        </w:rPr>
        <w:t>mail</w:t>
      </w:r>
      <w:r w:rsidRPr="003C2AB0">
        <w:rPr>
          <w:rFonts w:ascii="Arial" w:hAnsi="Arial" w:cs="Arial"/>
        </w:rPr>
        <w:t>.</w:t>
      </w:r>
      <w:r>
        <w:rPr>
          <w:rFonts w:ascii="Arial" w:hAnsi="Arial" w:cs="Arial"/>
          <w:lang w:val="en-US"/>
        </w:rPr>
        <w:t>ru</w:t>
      </w:r>
    </w:p>
    <w:p w:rsidR="006F3A63" w:rsidRPr="00852BF8" w:rsidRDefault="006F3A63" w:rsidP="006F3A63">
      <w:pPr>
        <w:widowControl w:val="0"/>
        <w:autoSpaceDE w:val="0"/>
        <w:autoSpaceDN w:val="0"/>
        <w:adjustRightInd w:val="0"/>
        <w:rPr>
          <w:rFonts w:ascii="Arial" w:hAnsi="Arial" w:cs="Arial"/>
        </w:rPr>
      </w:pPr>
      <w:r w:rsidRPr="00852BF8">
        <w:rPr>
          <w:rFonts w:ascii="Arial" w:hAnsi="Arial" w:cs="Arial"/>
        </w:rPr>
        <w:t>1.4.4.  График приема зая</w:t>
      </w:r>
      <w:r>
        <w:rPr>
          <w:rFonts w:ascii="Arial" w:hAnsi="Arial" w:cs="Arial"/>
        </w:rPr>
        <w:t>вителей в уполномоченном органе</w:t>
      </w:r>
      <w:r w:rsidRPr="00852BF8">
        <w:rPr>
          <w:rFonts w:ascii="Arial" w:hAnsi="Arial" w:cs="Arial"/>
          <w:i/>
          <w:iCs/>
        </w:rPr>
        <w:t>:</w:t>
      </w:r>
    </w:p>
    <w:tbl>
      <w:tblPr>
        <w:tblW w:w="0" w:type="auto"/>
        <w:tblInd w:w="-106" w:type="dxa"/>
        <w:tblLook w:val="00A0" w:firstRow="1" w:lastRow="0" w:firstColumn="1" w:lastColumn="0" w:noHBand="0" w:noVBand="0"/>
      </w:tblPr>
      <w:tblGrid>
        <w:gridCol w:w="3115"/>
        <w:gridCol w:w="2555"/>
        <w:gridCol w:w="3675"/>
      </w:tblGrid>
      <w:tr w:rsidR="006F3A63" w:rsidRPr="00852BF8" w:rsidTr="00955E51">
        <w:tc>
          <w:tcPr>
            <w:tcW w:w="3115" w:type="dxa"/>
          </w:tcPr>
          <w:p w:rsidR="006F3A63" w:rsidRPr="00852BF8" w:rsidRDefault="006F3A63" w:rsidP="00955E51">
            <w:pPr>
              <w:widowControl w:val="0"/>
              <w:autoSpaceDE w:val="0"/>
              <w:autoSpaceDN w:val="0"/>
              <w:adjustRightInd w:val="0"/>
              <w:ind w:firstLine="601"/>
              <w:rPr>
                <w:rFonts w:ascii="Arial" w:hAnsi="Arial" w:cs="Arial"/>
              </w:rPr>
            </w:pPr>
            <w:r w:rsidRPr="00852BF8">
              <w:rPr>
                <w:rFonts w:ascii="Arial" w:hAnsi="Arial" w:cs="Arial"/>
              </w:rPr>
              <w:t>Понедельник</w:t>
            </w:r>
          </w:p>
        </w:tc>
        <w:tc>
          <w:tcPr>
            <w:tcW w:w="2555" w:type="dxa"/>
          </w:tcPr>
          <w:p w:rsidR="006F3A63" w:rsidRPr="00852BF8" w:rsidRDefault="006F3A63" w:rsidP="00955E51">
            <w:pPr>
              <w:widowControl w:val="0"/>
              <w:autoSpaceDE w:val="0"/>
              <w:autoSpaceDN w:val="0"/>
              <w:adjustRightInd w:val="0"/>
              <w:jc w:val="center"/>
              <w:rPr>
                <w:rFonts w:ascii="Arial" w:hAnsi="Arial" w:cs="Arial"/>
              </w:rPr>
            </w:pPr>
            <w:r>
              <w:rPr>
                <w:rFonts w:ascii="Arial" w:hAnsi="Arial" w:cs="Arial"/>
              </w:rPr>
              <w:t>9.00 – 17:00</w:t>
            </w:r>
          </w:p>
        </w:tc>
        <w:tc>
          <w:tcPr>
            <w:tcW w:w="3675" w:type="dxa"/>
          </w:tcPr>
          <w:p w:rsidR="006F3A63" w:rsidRPr="00852BF8" w:rsidRDefault="006F3A63" w:rsidP="00955E51">
            <w:pPr>
              <w:widowControl w:val="0"/>
              <w:autoSpaceDE w:val="0"/>
              <w:autoSpaceDN w:val="0"/>
              <w:adjustRightInd w:val="0"/>
              <w:rPr>
                <w:rFonts w:ascii="Arial" w:hAnsi="Arial" w:cs="Arial"/>
              </w:rPr>
            </w:pPr>
            <w:r w:rsidRPr="00852BF8">
              <w:rPr>
                <w:rFonts w:ascii="Arial" w:hAnsi="Arial" w:cs="Arial"/>
              </w:rPr>
              <w:t>(перерыв 13.00 – 14.00)</w:t>
            </w:r>
          </w:p>
        </w:tc>
      </w:tr>
      <w:tr w:rsidR="006F3A63" w:rsidRPr="00852BF8" w:rsidTr="00955E51">
        <w:tc>
          <w:tcPr>
            <w:tcW w:w="3115" w:type="dxa"/>
          </w:tcPr>
          <w:p w:rsidR="006F3A63" w:rsidRPr="00852BF8" w:rsidRDefault="006F3A63" w:rsidP="00955E51">
            <w:pPr>
              <w:widowControl w:val="0"/>
              <w:autoSpaceDE w:val="0"/>
              <w:autoSpaceDN w:val="0"/>
              <w:adjustRightInd w:val="0"/>
              <w:ind w:firstLine="601"/>
              <w:rPr>
                <w:rFonts w:ascii="Arial" w:hAnsi="Arial" w:cs="Arial"/>
              </w:rPr>
            </w:pPr>
            <w:r w:rsidRPr="00852BF8">
              <w:rPr>
                <w:rFonts w:ascii="Arial" w:hAnsi="Arial" w:cs="Arial"/>
              </w:rPr>
              <w:t>Вторник</w:t>
            </w:r>
          </w:p>
        </w:tc>
        <w:tc>
          <w:tcPr>
            <w:tcW w:w="2555" w:type="dxa"/>
          </w:tcPr>
          <w:p w:rsidR="006F3A63" w:rsidRPr="00852BF8" w:rsidRDefault="006F3A63" w:rsidP="00955E51">
            <w:pPr>
              <w:widowControl w:val="0"/>
              <w:autoSpaceDE w:val="0"/>
              <w:autoSpaceDN w:val="0"/>
              <w:adjustRightInd w:val="0"/>
              <w:jc w:val="center"/>
              <w:rPr>
                <w:rFonts w:ascii="Arial" w:hAnsi="Arial" w:cs="Arial"/>
              </w:rPr>
            </w:pPr>
            <w:r>
              <w:rPr>
                <w:rFonts w:ascii="Arial" w:hAnsi="Arial" w:cs="Arial"/>
              </w:rPr>
              <w:t>9.00 – 17:00</w:t>
            </w:r>
          </w:p>
        </w:tc>
        <w:tc>
          <w:tcPr>
            <w:tcW w:w="3675" w:type="dxa"/>
          </w:tcPr>
          <w:p w:rsidR="006F3A63" w:rsidRPr="00852BF8" w:rsidRDefault="006F3A63" w:rsidP="00955E51">
            <w:pPr>
              <w:rPr>
                <w:rFonts w:ascii="Arial" w:hAnsi="Arial" w:cs="Arial"/>
              </w:rPr>
            </w:pPr>
            <w:r w:rsidRPr="00852BF8">
              <w:rPr>
                <w:rFonts w:ascii="Arial" w:hAnsi="Arial" w:cs="Arial"/>
              </w:rPr>
              <w:t>(перерыв 13.00 – 14.00)</w:t>
            </w:r>
          </w:p>
        </w:tc>
      </w:tr>
      <w:tr w:rsidR="006F3A63" w:rsidRPr="00852BF8" w:rsidTr="00955E51">
        <w:tc>
          <w:tcPr>
            <w:tcW w:w="3115" w:type="dxa"/>
          </w:tcPr>
          <w:p w:rsidR="006F3A63" w:rsidRPr="00852BF8" w:rsidRDefault="006F3A63" w:rsidP="00955E51">
            <w:pPr>
              <w:widowControl w:val="0"/>
              <w:autoSpaceDE w:val="0"/>
              <w:autoSpaceDN w:val="0"/>
              <w:adjustRightInd w:val="0"/>
              <w:ind w:firstLine="601"/>
              <w:rPr>
                <w:rFonts w:ascii="Arial" w:hAnsi="Arial" w:cs="Arial"/>
              </w:rPr>
            </w:pPr>
            <w:r w:rsidRPr="00852BF8">
              <w:rPr>
                <w:rFonts w:ascii="Arial" w:hAnsi="Arial" w:cs="Arial"/>
              </w:rPr>
              <w:t>Среда</w:t>
            </w:r>
          </w:p>
        </w:tc>
        <w:tc>
          <w:tcPr>
            <w:tcW w:w="2555" w:type="dxa"/>
          </w:tcPr>
          <w:p w:rsidR="006F3A63" w:rsidRPr="00852BF8" w:rsidRDefault="006F3A63" w:rsidP="00955E51">
            <w:pPr>
              <w:widowControl w:val="0"/>
              <w:autoSpaceDE w:val="0"/>
              <w:autoSpaceDN w:val="0"/>
              <w:adjustRightInd w:val="0"/>
              <w:jc w:val="center"/>
              <w:rPr>
                <w:rFonts w:ascii="Arial" w:hAnsi="Arial" w:cs="Arial"/>
              </w:rPr>
            </w:pPr>
            <w:r>
              <w:rPr>
                <w:rFonts w:ascii="Arial" w:hAnsi="Arial" w:cs="Arial"/>
              </w:rPr>
              <w:t>9.00 – 17:00</w:t>
            </w:r>
          </w:p>
        </w:tc>
        <w:tc>
          <w:tcPr>
            <w:tcW w:w="3675" w:type="dxa"/>
          </w:tcPr>
          <w:p w:rsidR="006F3A63" w:rsidRPr="00852BF8" w:rsidRDefault="006F3A63" w:rsidP="00955E51">
            <w:pPr>
              <w:rPr>
                <w:rFonts w:ascii="Arial" w:hAnsi="Arial" w:cs="Arial"/>
              </w:rPr>
            </w:pPr>
            <w:r w:rsidRPr="00852BF8">
              <w:rPr>
                <w:rFonts w:ascii="Arial" w:hAnsi="Arial" w:cs="Arial"/>
              </w:rPr>
              <w:t>(перерыв 13.00 – 14.00)</w:t>
            </w:r>
          </w:p>
        </w:tc>
      </w:tr>
      <w:tr w:rsidR="006F3A63" w:rsidRPr="00852BF8" w:rsidTr="00955E51">
        <w:tc>
          <w:tcPr>
            <w:tcW w:w="3115" w:type="dxa"/>
          </w:tcPr>
          <w:p w:rsidR="006F3A63" w:rsidRPr="00852BF8" w:rsidRDefault="006F3A63" w:rsidP="00955E51">
            <w:pPr>
              <w:widowControl w:val="0"/>
              <w:autoSpaceDE w:val="0"/>
              <w:autoSpaceDN w:val="0"/>
              <w:adjustRightInd w:val="0"/>
              <w:ind w:firstLine="601"/>
              <w:rPr>
                <w:rFonts w:ascii="Arial" w:hAnsi="Arial" w:cs="Arial"/>
              </w:rPr>
            </w:pPr>
            <w:r w:rsidRPr="00852BF8">
              <w:rPr>
                <w:rFonts w:ascii="Arial" w:hAnsi="Arial" w:cs="Arial"/>
              </w:rPr>
              <w:t>Четверг</w:t>
            </w:r>
          </w:p>
        </w:tc>
        <w:tc>
          <w:tcPr>
            <w:tcW w:w="2555" w:type="dxa"/>
          </w:tcPr>
          <w:p w:rsidR="006F3A63" w:rsidRPr="00852BF8" w:rsidRDefault="006F3A63" w:rsidP="00955E51">
            <w:pPr>
              <w:widowControl w:val="0"/>
              <w:autoSpaceDE w:val="0"/>
              <w:autoSpaceDN w:val="0"/>
              <w:adjustRightInd w:val="0"/>
              <w:jc w:val="center"/>
              <w:rPr>
                <w:rFonts w:ascii="Arial" w:hAnsi="Arial" w:cs="Arial"/>
              </w:rPr>
            </w:pPr>
            <w:r>
              <w:rPr>
                <w:rFonts w:ascii="Arial" w:hAnsi="Arial" w:cs="Arial"/>
              </w:rPr>
              <w:t>9.00 – 17:00</w:t>
            </w:r>
          </w:p>
        </w:tc>
        <w:tc>
          <w:tcPr>
            <w:tcW w:w="3675" w:type="dxa"/>
          </w:tcPr>
          <w:p w:rsidR="006F3A63" w:rsidRPr="00852BF8" w:rsidRDefault="006F3A63" w:rsidP="00955E51">
            <w:pPr>
              <w:rPr>
                <w:rFonts w:ascii="Arial" w:hAnsi="Arial" w:cs="Arial"/>
              </w:rPr>
            </w:pPr>
            <w:r w:rsidRPr="00852BF8">
              <w:rPr>
                <w:rFonts w:ascii="Arial" w:hAnsi="Arial" w:cs="Arial"/>
              </w:rPr>
              <w:t>(перерыв 13.00 – 14.00)</w:t>
            </w:r>
          </w:p>
        </w:tc>
      </w:tr>
      <w:tr w:rsidR="006F3A63" w:rsidRPr="00852BF8" w:rsidTr="00955E51">
        <w:tc>
          <w:tcPr>
            <w:tcW w:w="3115" w:type="dxa"/>
          </w:tcPr>
          <w:p w:rsidR="006F3A63" w:rsidRPr="00852BF8" w:rsidRDefault="006F3A63" w:rsidP="00955E51">
            <w:pPr>
              <w:widowControl w:val="0"/>
              <w:autoSpaceDE w:val="0"/>
              <w:autoSpaceDN w:val="0"/>
              <w:adjustRightInd w:val="0"/>
              <w:ind w:firstLine="601"/>
              <w:rPr>
                <w:rFonts w:ascii="Arial" w:hAnsi="Arial" w:cs="Arial"/>
              </w:rPr>
            </w:pPr>
            <w:r w:rsidRPr="00852BF8">
              <w:rPr>
                <w:rFonts w:ascii="Arial" w:hAnsi="Arial" w:cs="Arial"/>
              </w:rPr>
              <w:t>Пятница</w:t>
            </w:r>
          </w:p>
        </w:tc>
        <w:tc>
          <w:tcPr>
            <w:tcW w:w="2555" w:type="dxa"/>
          </w:tcPr>
          <w:p w:rsidR="006F3A63" w:rsidRPr="00852BF8" w:rsidRDefault="006F3A63" w:rsidP="00955E51">
            <w:pPr>
              <w:widowControl w:val="0"/>
              <w:autoSpaceDE w:val="0"/>
              <w:autoSpaceDN w:val="0"/>
              <w:adjustRightInd w:val="0"/>
              <w:jc w:val="center"/>
              <w:rPr>
                <w:rFonts w:ascii="Arial" w:hAnsi="Arial" w:cs="Arial"/>
              </w:rPr>
            </w:pPr>
            <w:r>
              <w:rPr>
                <w:rFonts w:ascii="Arial" w:hAnsi="Arial" w:cs="Arial"/>
              </w:rPr>
              <w:t>9:00 – 17:00</w:t>
            </w:r>
          </w:p>
        </w:tc>
        <w:tc>
          <w:tcPr>
            <w:tcW w:w="3675" w:type="dxa"/>
          </w:tcPr>
          <w:p w:rsidR="006F3A63" w:rsidRPr="00852BF8" w:rsidRDefault="006F3A63" w:rsidP="00955E51">
            <w:pPr>
              <w:rPr>
                <w:rFonts w:ascii="Arial" w:hAnsi="Arial" w:cs="Arial"/>
              </w:rPr>
            </w:pPr>
            <w:r w:rsidRPr="00852BF8">
              <w:rPr>
                <w:rFonts w:ascii="Arial" w:hAnsi="Arial" w:cs="Arial"/>
              </w:rPr>
              <w:t>(перерыв 13.00 – 14.00)</w:t>
            </w:r>
          </w:p>
        </w:tc>
      </w:tr>
      <w:tr w:rsidR="006F3A63" w:rsidRPr="00852BF8" w:rsidTr="00955E51">
        <w:tc>
          <w:tcPr>
            <w:tcW w:w="9345" w:type="dxa"/>
            <w:gridSpan w:val="3"/>
          </w:tcPr>
          <w:p w:rsidR="006F3A63" w:rsidRPr="00852BF8" w:rsidRDefault="006F3A63" w:rsidP="00955E51">
            <w:pPr>
              <w:widowControl w:val="0"/>
              <w:autoSpaceDE w:val="0"/>
              <w:autoSpaceDN w:val="0"/>
              <w:adjustRightInd w:val="0"/>
              <w:ind w:firstLine="601"/>
              <w:rPr>
                <w:rFonts w:ascii="Arial" w:hAnsi="Arial" w:cs="Arial"/>
              </w:rPr>
            </w:pPr>
            <w:r w:rsidRPr="00852BF8">
              <w:rPr>
                <w:rFonts w:ascii="Arial" w:hAnsi="Arial" w:cs="Arial"/>
              </w:rPr>
              <w:t xml:space="preserve">Суббота, воскресенье – выходные дни </w:t>
            </w:r>
          </w:p>
          <w:p w:rsidR="006F3A63" w:rsidRPr="00852BF8" w:rsidRDefault="006F3A63" w:rsidP="00955E51">
            <w:pPr>
              <w:widowControl w:val="0"/>
              <w:autoSpaceDE w:val="0"/>
              <w:autoSpaceDN w:val="0"/>
              <w:adjustRightInd w:val="0"/>
              <w:rPr>
                <w:rFonts w:ascii="Arial" w:hAnsi="Arial" w:cs="Arial"/>
              </w:rPr>
            </w:pPr>
            <w:r w:rsidRPr="00852BF8">
              <w:rPr>
                <w:rFonts w:ascii="Arial" w:hAnsi="Arial" w:cs="Arial"/>
              </w:rPr>
              <w:t xml:space="preserve">График приема заявителей </w:t>
            </w:r>
            <w:r w:rsidRPr="00852BF8">
              <w:rPr>
                <w:rFonts w:ascii="Arial" w:hAnsi="Arial" w:cs="Arial"/>
                <w:i/>
                <w:iCs/>
              </w:rPr>
              <w:t>главой администрации муниципального образования</w:t>
            </w:r>
            <w:r w:rsidRPr="00852BF8">
              <w:rPr>
                <w:rFonts w:ascii="Arial" w:hAnsi="Arial" w:cs="Arial"/>
              </w:rPr>
              <w:t xml:space="preserve"> :</w:t>
            </w:r>
          </w:p>
          <w:tbl>
            <w:tblPr>
              <w:tblW w:w="4536" w:type="dxa"/>
              <w:tblLook w:val="00A0" w:firstRow="1" w:lastRow="0" w:firstColumn="1" w:lastColumn="0" w:noHBand="0" w:noVBand="0"/>
            </w:tblPr>
            <w:tblGrid>
              <w:gridCol w:w="2552"/>
              <w:gridCol w:w="1984"/>
            </w:tblGrid>
            <w:tr w:rsidR="006F3A63" w:rsidRPr="00852BF8" w:rsidTr="00955E51">
              <w:tc>
                <w:tcPr>
                  <w:tcW w:w="2552" w:type="dxa"/>
                </w:tcPr>
                <w:p w:rsidR="006F3A63" w:rsidRPr="00852BF8" w:rsidRDefault="006F3A63" w:rsidP="00955E51">
                  <w:pPr>
                    <w:widowControl w:val="0"/>
                    <w:autoSpaceDE w:val="0"/>
                    <w:autoSpaceDN w:val="0"/>
                    <w:adjustRightInd w:val="0"/>
                    <w:ind w:left="-103"/>
                    <w:rPr>
                      <w:rFonts w:ascii="Arial" w:hAnsi="Arial" w:cs="Arial"/>
                    </w:rPr>
                  </w:pPr>
                  <w:r w:rsidRPr="00852BF8">
                    <w:rPr>
                      <w:rFonts w:ascii="Arial" w:hAnsi="Arial" w:cs="Arial"/>
                    </w:rPr>
                    <w:t>Понедельник</w:t>
                  </w:r>
                </w:p>
              </w:tc>
              <w:tc>
                <w:tcPr>
                  <w:tcW w:w="1984" w:type="dxa"/>
                </w:tcPr>
                <w:p w:rsidR="006F3A63" w:rsidRPr="00852BF8" w:rsidRDefault="006F3A63" w:rsidP="00955E51">
                  <w:pPr>
                    <w:widowControl w:val="0"/>
                    <w:autoSpaceDE w:val="0"/>
                    <w:autoSpaceDN w:val="0"/>
                    <w:adjustRightInd w:val="0"/>
                    <w:rPr>
                      <w:rFonts w:ascii="Arial" w:hAnsi="Arial" w:cs="Arial"/>
                    </w:rPr>
                  </w:pPr>
                  <w:r w:rsidRPr="00852BF8">
                    <w:rPr>
                      <w:rFonts w:ascii="Arial" w:hAnsi="Arial" w:cs="Arial"/>
                    </w:rPr>
                    <w:t>10.00 – 13.00</w:t>
                  </w:r>
                </w:p>
              </w:tc>
            </w:tr>
            <w:tr w:rsidR="006F3A63" w:rsidRPr="00852BF8" w:rsidTr="00955E51">
              <w:tc>
                <w:tcPr>
                  <w:tcW w:w="2552" w:type="dxa"/>
                </w:tcPr>
                <w:p w:rsidR="006F3A63" w:rsidRPr="00852BF8" w:rsidRDefault="006F3A63" w:rsidP="00955E51">
                  <w:pPr>
                    <w:widowControl w:val="0"/>
                    <w:autoSpaceDE w:val="0"/>
                    <w:autoSpaceDN w:val="0"/>
                    <w:adjustRightInd w:val="0"/>
                    <w:ind w:left="-103"/>
                    <w:rPr>
                      <w:rFonts w:ascii="Arial" w:hAnsi="Arial" w:cs="Arial"/>
                    </w:rPr>
                  </w:pPr>
                  <w:r w:rsidRPr="00852BF8">
                    <w:rPr>
                      <w:rFonts w:ascii="Arial" w:hAnsi="Arial" w:cs="Arial"/>
                    </w:rPr>
                    <w:t>четверг</w:t>
                  </w:r>
                </w:p>
              </w:tc>
              <w:tc>
                <w:tcPr>
                  <w:tcW w:w="1984" w:type="dxa"/>
                </w:tcPr>
                <w:p w:rsidR="006F3A63" w:rsidRPr="00852BF8" w:rsidRDefault="006F3A63" w:rsidP="00955E51">
                  <w:pPr>
                    <w:widowControl w:val="0"/>
                    <w:autoSpaceDE w:val="0"/>
                    <w:autoSpaceDN w:val="0"/>
                    <w:adjustRightInd w:val="0"/>
                    <w:rPr>
                      <w:rFonts w:ascii="Arial" w:hAnsi="Arial" w:cs="Arial"/>
                    </w:rPr>
                  </w:pPr>
                  <w:r w:rsidRPr="00852BF8">
                    <w:rPr>
                      <w:rFonts w:ascii="Arial" w:hAnsi="Arial" w:cs="Arial"/>
                    </w:rPr>
                    <w:t>14.00 – 17.00</w:t>
                  </w:r>
                </w:p>
              </w:tc>
            </w:tr>
          </w:tbl>
          <w:p w:rsidR="006F3A63" w:rsidRPr="00852BF8" w:rsidRDefault="006F3A63" w:rsidP="00955E51">
            <w:pPr>
              <w:widowControl w:val="0"/>
              <w:autoSpaceDE w:val="0"/>
              <w:autoSpaceDN w:val="0"/>
              <w:adjustRightInd w:val="0"/>
              <w:ind w:firstLine="709"/>
              <w:rPr>
                <w:rFonts w:ascii="Arial" w:hAnsi="Arial" w:cs="Arial"/>
              </w:rPr>
            </w:pPr>
            <w:r w:rsidRPr="00852BF8">
              <w:rPr>
                <w:rFonts w:ascii="Arial" w:hAnsi="Arial" w:cs="Arial"/>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w:t>
            </w:r>
            <w:r w:rsidRPr="00852BF8">
              <w:rPr>
                <w:rFonts w:ascii="Arial" w:hAnsi="Arial" w:cs="Arial"/>
              </w:rPr>
              <w:lastRenderedPageBreak/>
              <w:t>орган заключил в соответствии с законодательством соглашения о взаимодействии, осуществляются в порядке, установленном настоящей главой.</w:t>
            </w:r>
          </w:p>
          <w:p w:rsidR="006F3A63" w:rsidRPr="00852BF8" w:rsidRDefault="006F3A63" w:rsidP="00955E51">
            <w:pPr>
              <w:ind w:firstLine="709"/>
              <w:rPr>
                <w:rFonts w:ascii="Arial" w:hAnsi="Arial" w:cs="Arial"/>
                <w:lang w:val="en-US"/>
              </w:rPr>
            </w:pPr>
            <w:r w:rsidRPr="00852BF8">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7" w:history="1">
              <w:r w:rsidRPr="00852BF8">
                <w:rPr>
                  <w:rStyle w:val="a3"/>
                  <w:rFonts w:ascii="Arial" w:hAnsi="Arial" w:cs="Arial"/>
                  <w:lang w:val="en-US"/>
                </w:rPr>
                <w:t>www</w:t>
              </w:r>
              <w:r w:rsidRPr="00852BF8">
                <w:rPr>
                  <w:rStyle w:val="a3"/>
                  <w:rFonts w:ascii="Arial" w:hAnsi="Arial" w:cs="Arial"/>
                </w:rPr>
                <w:t>.</w:t>
              </w:r>
              <w:r w:rsidRPr="00852BF8">
                <w:rPr>
                  <w:rStyle w:val="a3"/>
                  <w:rFonts w:ascii="Arial" w:hAnsi="Arial" w:cs="Arial"/>
                  <w:lang w:val="en-US"/>
                </w:rPr>
                <w:t>mfc</w:t>
              </w:r>
              <w:r w:rsidRPr="00852BF8">
                <w:rPr>
                  <w:rStyle w:val="a3"/>
                  <w:rFonts w:ascii="Arial" w:hAnsi="Arial" w:cs="Arial"/>
                </w:rPr>
                <w:t>38.</w:t>
              </w:r>
              <w:r w:rsidRPr="00852BF8">
                <w:rPr>
                  <w:rStyle w:val="a3"/>
                  <w:rFonts w:ascii="Arial" w:hAnsi="Arial" w:cs="Arial"/>
                  <w:lang w:val="en-US"/>
                </w:rPr>
                <w:t>ru</w:t>
              </w:r>
              <w:r w:rsidRPr="00852BF8">
                <w:rPr>
                  <w:rStyle w:val="a3"/>
                  <w:rFonts w:ascii="Arial" w:hAnsi="Arial" w:cs="Arial"/>
                </w:rPr>
                <w:t>.»</w:t>
              </w:r>
            </w:hyperlink>
            <w:r w:rsidRPr="00852BF8">
              <w:rPr>
                <w:rFonts w:ascii="Arial" w:hAnsi="Arial" w:cs="Arial"/>
              </w:rPr>
              <w:t>.</w:t>
            </w:r>
          </w:p>
          <w:p w:rsidR="006F3A63" w:rsidRPr="00852BF8" w:rsidRDefault="006F3A63" w:rsidP="00955E51">
            <w:pPr>
              <w:widowControl w:val="0"/>
              <w:autoSpaceDE w:val="0"/>
              <w:autoSpaceDN w:val="0"/>
              <w:adjustRightInd w:val="0"/>
              <w:ind w:firstLine="601"/>
              <w:rPr>
                <w:rFonts w:ascii="Arial" w:hAnsi="Arial" w:cs="Arial"/>
              </w:rPr>
            </w:pPr>
          </w:p>
        </w:tc>
      </w:tr>
    </w:tbl>
    <w:p w:rsidR="006F3A63" w:rsidRPr="00852BF8" w:rsidRDefault="006F3A63" w:rsidP="006F3A63">
      <w:pPr>
        <w:spacing w:after="120"/>
        <w:jc w:val="both"/>
        <w:rPr>
          <w:rFonts w:ascii="Arial" w:hAnsi="Arial" w:cs="Arial"/>
        </w:rPr>
      </w:pPr>
    </w:p>
    <w:p w:rsidR="006F3A63" w:rsidRPr="00852BF8" w:rsidRDefault="006F3A63" w:rsidP="006F3A63">
      <w:pPr>
        <w:spacing w:after="120"/>
        <w:ind w:firstLine="567"/>
        <w:jc w:val="both"/>
        <w:rPr>
          <w:rFonts w:ascii="Arial" w:hAnsi="Arial" w:cs="Arial"/>
        </w:rPr>
      </w:pPr>
      <w:r w:rsidRPr="00852BF8">
        <w:rPr>
          <w:rFonts w:ascii="Arial" w:hAnsi="Arial" w:cs="Arial"/>
        </w:rPr>
        <w:t>1.4.5. Консультации предоставляются по вопросам, касающимся:</w:t>
      </w:r>
    </w:p>
    <w:p w:rsidR="006F3A63" w:rsidRPr="00852BF8" w:rsidRDefault="006F3A63" w:rsidP="006F3A63">
      <w:pPr>
        <w:ind w:firstLine="567"/>
        <w:jc w:val="both"/>
        <w:rPr>
          <w:rFonts w:ascii="Arial" w:hAnsi="Arial" w:cs="Arial"/>
        </w:rPr>
      </w:pPr>
      <w:r w:rsidRPr="00852BF8">
        <w:rPr>
          <w:rFonts w:ascii="Arial" w:hAnsi="Arial" w:cs="Arial"/>
        </w:rPr>
        <w:t>- документов, необходимых для предоставления муниципальной услуги;</w:t>
      </w:r>
    </w:p>
    <w:p w:rsidR="006F3A63" w:rsidRPr="00852BF8" w:rsidRDefault="006F3A63" w:rsidP="006F3A63">
      <w:pPr>
        <w:ind w:firstLine="567"/>
        <w:jc w:val="both"/>
        <w:rPr>
          <w:rFonts w:ascii="Arial" w:hAnsi="Arial" w:cs="Arial"/>
        </w:rPr>
      </w:pPr>
      <w:r w:rsidRPr="00852BF8">
        <w:rPr>
          <w:rFonts w:ascii="Arial" w:hAnsi="Arial" w:cs="Arial"/>
        </w:rPr>
        <w:t>- порядка и сроков предоставления муниципальной услуги;</w:t>
      </w:r>
    </w:p>
    <w:p w:rsidR="006F3A63" w:rsidRPr="00852BF8" w:rsidRDefault="006F3A63" w:rsidP="006F3A63">
      <w:pPr>
        <w:ind w:firstLine="567"/>
        <w:jc w:val="both"/>
        <w:rPr>
          <w:rFonts w:ascii="Arial" w:hAnsi="Arial" w:cs="Arial"/>
        </w:rPr>
      </w:pPr>
      <w:r w:rsidRPr="00852BF8">
        <w:rPr>
          <w:rFonts w:ascii="Arial" w:hAnsi="Arial" w:cs="Arial"/>
        </w:rPr>
        <w:t>- хода исполнения муниципальной услуги;</w:t>
      </w:r>
    </w:p>
    <w:p w:rsidR="006F3A63" w:rsidRPr="00852BF8" w:rsidRDefault="006F3A63" w:rsidP="006F3A63">
      <w:pPr>
        <w:ind w:firstLine="567"/>
        <w:jc w:val="both"/>
        <w:rPr>
          <w:rFonts w:ascii="Arial" w:hAnsi="Arial" w:cs="Arial"/>
        </w:rPr>
      </w:pPr>
      <w:r w:rsidRPr="00852BF8">
        <w:rPr>
          <w:rFonts w:ascii="Arial" w:hAnsi="Arial" w:cs="Arial"/>
        </w:rPr>
        <w:t>- порядка обжалования действий (бездействия) должностных лиц, а также принимаемых ими решений при предоставлении муниципальной услуги.</w:t>
      </w:r>
    </w:p>
    <w:p w:rsidR="006F3A63" w:rsidRPr="00852BF8" w:rsidRDefault="006F3A63" w:rsidP="006F3A63">
      <w:pPr>
        <w:spacing w:after="120"/>
        <w:ind w:firstLine="567"/>
        <w:jc w:val="both"/>
        <w:rPr>
          <w:rFonts w:ascii="Arial" w:hAnsi="Arial" w:cs="Arial"/>
        </w:rPr>
      </w:pPr>
    </w:p>
    <w:p w:rsidR="006F3A63" w:rsidRPr="00852BF8" w:rsidRDefault="006F3A63" w:rsidP="006F3A63">
      <w:pPr>
        <w:spacing w:after="120"/>
        <w:ind w:firstLine="567"/>
        <w:jc w:val="both"/>
        <w:rPr>
          <w:rFonts w:ascii="Arial" w:hAnsi="Arial" w:cs="Arial"/>
        </w:rPr>
      </w:pPr>
      <w:r w:rsidRPr="00852BF8">
        <w:rPr>
          <w:rFonts w:ascii="Arial" w:hAnsi="Arial" w:cs="Arial"/>
        </w:rPr>
        <w:t>1.4.6.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6F3A63" w:rsidRPr="00852BF8" w:rsidRDefault="006F3A63" w:rsidP="006F3A63">
      <w:pPr>
        <w:spacing w:after="120"/>
        <w:ind w:firstLine="567"/>
        <w:jc w:val="both"/>
        <w:rPr>
          <w:rFonts w:ascii="Arial" w:hAnsi="Arial" w:cs="Arial"/>
        </w:rPr>
      </w:pPr>
      <w:r w:rsidRPr="00852BF8">
        <w:rPr>
          <w:rFonts w:ascii="Arial" w:hAnsi="Arial" w:cs="Arial"/>
        </w:rP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
    <w:p w:rsidR="006F3A63" w:rsidRPr="00852BF8" w:rsidRDefault="006F3A63" w:rsidP="006F3A63">
      <w:pPr>
        <w:spacing w:after="120"/>
        <w:ind w:firstLine="567"/>
        <w:jc w:val="both"/>
        <w:rPr>
          <w:rFonts w:ascii="Arial" w:hAnsi="Arial" w:cs="Arial"/>
        </w:rPr>
      </w:pPr>
      <w:r w:rsidRPr="00852BF8">
        <w:rPr>
          <w:rFonts w:ascii="Arial" w:hAnsi="Arial" w:cs="Arial"/>
        </w:rPr>
        <w:t>- специалист, осуществляющий устную консультацию, принимает все необходимые меры для ответа, в том числе и с привлечением других специалистов;</w:t>
      </w:r>
    </w:p>
    <w:p w:rsidR="006F3A63" w:rsidRPr="00852BF8" w:rsidRDefault="006F3A63" w:rsidP="006F3A63">
      <w:pPr>
        <w:spacing w:after="120"/>
        <w:ind w:firstLine="567"/>
        <w:jc w:val="both"/>
        <w:rPr>
          <w:rFonts w:ascii="Arial" w:hAnsi="Arial" w:cs="Arial"/>
        </w:rPr>
      </w:pPr>
      <w:r w:rsidRPr="00852BF8">
        <w:rPr>
          <w:rFonts w:ascii="Arial" w:hAnsi="Arial" w:cs="Arial"/>
        </w:rPr>
        <w:t>-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6F3A63" w:rsidRPr="00852BF8" w:rsidRDefault="006F3A63" w:rsidP="006F3A63">
      <w:pPr>
        <w:spacing w:after="120"/>
        <w:ind w:firstLine="567"/>
        <w:jc w:val="both"/>
        <w:rPr>
          <w:rFonts w:ascii="Arial" w:hAnsi="Arial" w:cs="Arial"/>
        </w:rPr>
      </w:pPr>
      <w:r w:rsidRPr="00852BF8">
        <w:rPr>
          <w:rFonts w:ascii="Arial" w:hAnsi="Arial" w:cs="Arial"/>
        </w:rPr>
        <w:t>- в конце консультации специалист кратко подводит итог и перечисляет действия, которые следует предпринять гражданину.</w:t>
      </w:r>
    </w:p>
    <w:p w:rsidR="006F3A63" w:rsidRPr="00852BF8" w:rsidRDefault="006F3A63" w:rsidP="006F3A63">
      <w:pPr>
        <w:pStyle w:val="a4"/>
        <w:tabs>
          <w:tab w:val="num" w:pos="709"/>
        </w:tabs>
        <w:spacing w:before="0" w:beforeAutospacing="0" w:after="120" w:afterAutospacing="0"/>
        <w:ind w:firstLine="567"/>
        <w:contextualSpacing/>
        <w:jc w:val="both"/>
        <w:rPr>
          <w:rFonts w:ascii="Arial" w:hAnsi="Arial" w:cs="Arial"/>
        </w:rPr>
      </w:pPr>
      <w:r w:rsidRPr="00852BF8">
        <w:rPr>
          <w:rFonts w:ascii="Arial" w:hAnsi="Arial" w:cs="Arial"/>
        </w:rPr>
        <w:t xml:space="preserve">-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 </w:t>
      </w:r>
    </w:p>
    <w:p w:rsidR="006F3A63" w:rsidRPr="00852BF8" w:rsidRDefault="006F3A63" w:rsidP="006F3A63">
      <w:pPr>
        <w:widowControl w:val="0"/>
        <w:autoSpaceDE w:val="0"/>
        <w:autoSpaceDN w:val="0"/>
        <w:adjustRightInd w:val="0"/>
        <w:ind w:firstLine="540"/>
        <w:jc w:val="both"/>
        <w:rPr>
          <w:rFonts w:ascii="Arial" w:hAnsi="Arial" w:cs="Arial"/>
        </w:rPr>
      </w:pPr>
    </w:p>
    <w:p w:rsidR="006F3A63" w:rsidRPr="00852BF8" w:rsidRDefault="006F3A63" w:rsidP="006F3A63">
      <w:pPr>
        <w:widowControl w:val="0"/>
        <w:autoSpaceDE w:val="0"/>
        <w:autoSpaceDN w:val="0"/>
        <w:adjustRightInd w:val="0"/>
        <w:jc w:val="center"/>
        <w:rPr>
          <w:rFonts w:ascii="Arial" w:hAnsi="Arial" w:cs="Arial"/>
        </w:rPr>
      </w:pPr>
      <w:bookmarkStart w:id="1" w:name="Par46"/>
      <w:bookmarkEnd w:id="1"/>
      <w:r w:rsidRPr="003C2AB0">
        <w:rPr>
          <w:rFonts w:ascii="Arial" w:hAnsi="Arial" w:cs="Arial"/>
          <w:b/>
        </w:rPr>
        <w:t>2. Стандарт предоставления муниципальной услуги</w:t>
      </w:r>
      <w:r w:rsidRPr="00852BF8">
        <w:rPr>
          <w:rFonts w:ascii="Arial" w:hAnsi="Arial" w:cs="Arial"/>
        </w:rPr>
        <w:t>.</w:t>
      </w:r>
    </w:p>
    <w:p w:rsidR="006F3A63" w:rsidRPr="00852BF8" w:rsidRDefault="006F3A63" w:rsidP="006F3A63">
      <w:pPr>
        <w:widowControl w:val="0"/>
        <w:autoSpaceDE w:val="0"/>
        <w:autoSpaceDN w:val="0"/>
        <w:adjustRightInd w:val="0"/>
        <w:jc w:val="both"/>
        <w:rPr>
          <w:rFonts w:ascii="Arial" w:hAnsi="Arial" w:cs="Arial"/>
        </w:rPr>
      </w:pPr>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2.1. Наименование муниципальной услуги: "Предоставление земельных участков в собственность на торгах".</w:t>
      </w:r>
    </w:p>
    <w:p w:rsidR="006F3A63" w:rsidRPr="00852BF8" w:rsidRDefault="006F3A63" w:rsidP="006F3A63">
      <w:pPr>
        <w:widowControl w:val="0"/>
        <w:autoSpaceDE w:val="0"/>
        <w:autoSpaceDN w:val="0"/>
        <w:adjustRightInd w:val="0"/>
        <w:ind w:firstLine="540"/>
        <w:jc w:val="both"/>
        <w:rPr>
          <w:rFonts w:ascii="Arial" w:hAnsi="Arial" w:cs="Arial"/>
        </w:rPr>
      </w:pPr>
      <w:bookmarkStart w:id="2" w:name="Par54"/>
      <w:bookmarkEnd w:id="2"/>
      <w:r w:rsidRPr="00852BF8">
        <w:rPr>
          <w:rFonts w:ascii="Arial" w:hAnsi="Arial" w:cs="Arial"/>
        </w:rPr>
        <w:t>2.2. Муниципальная услуга предоставляется администрацией муниц</w:t>
      </w:r>
      <w:r>
        <w:rPr>
          <w:rFonts w:ascii="Arial" w:hAnsi="Arial" w:cs="Arial"/>
        </w:rPr>
        <w:t>ипального образования «Каменка</w:t>
      </w:r>
      <w:r w:rsidRPr="00852BF8">
        <w:rPr>
          <w:rFonts w:ascii="Arial" w:hAnsi="Arial" w:cs="Arial"/>
        </w:rPr>
        <w:t xml:space="preserve">» (далее - администрация). </w:t>
      </w:r>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2.3. Результатом предоставления муниципальной услуги являются:</w:t>
      </w:r>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  заключение договора купли продажи земельного участка;</w:t>
      </w:r>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  мотивированный отказ в предоставлении земельного участка</w:t>
      </w:r>
    </w:p>
    <w:p w:rsidR="006F3A63" w:rsidRDefault="006F3A63" w:rsidP="006F3A63">
      <w:pPr>
        <w:widowControl w:val="0"/>
        <w:autoSpaceDE w:val="0"/>
        <w:autoSpaceDN w:val="0"/>
        <w:adjustRightInd w:val="0"/>
        <w:ind w:firstLine="540"/>
        <w:jc w:val="both"/>
        <w:rPr>
          <w:sz w:val="28"/>
          <w:szCs w:val="28"/>
        </w:rPr>
      </w:pPr>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2.4. Срок предоставления муниципальной услуги:</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lastRenderedPageBreak/>
        <w:t xml:space="preserve">Общий срок исполнения муниципальной функции не должен превышать трех месяцев с момента размещения извещения о проведении аукциона на </w:t>
      </w:r>
      <w:hyperlink r:id="rId8" w:history="1">
        <w:r w:rsidRPr="00852BF8">
          <w:rPr>
            <w:rStyle w:val="a3"/>
            <w:rFonts w:ascii="Arial" w:hAnsi="Arial" w:cs="Arial"/>
            <w:color w:val="auto"/>
          </w:rPr>
          <w:t>официальном сайте</w:t>
        </w:r>
      </w:hyperlink>
      <w:r w:rsidRPr="00852BF8">
        <w:rPr>
          <w:rFonts w:ascii="Arial" w:hAnsi="Arial" w:cs="Arial"/>
        </w:rPr>
        <w:t xml:space="preserve">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w:t>
      </w:r>
      <w:hyperlink r:id="rId9" w:history="1">
        <w:r w:rsidRPr="00852BF8">
          <w:rPr>
            <w:rStyle w:val="a3"/>
            <w:rFonts w:ascii="Arial" w:hAnsi="Arial" w:cs="Arial"/>
            <w:color w:val="auto"/>
            <w:lang w:val="en-US"/>
          </w:rPr>
          <w:t>torgi</w:t>
        </w:r>
        <w:r w:rsidRPr="00852BF8">
          <w:rPr>
            <w:rStyle w:val="a3"/>
            <w:rFonts w:ascii="Arial" w:hAnsi="Arial" w:cs="Arial"/>
            <w:color w:val="auto"/>
          </w:rPr>
          <w:t>.</w:t>
        </w:r>
        <w:r w:rsidRPr="00852BF8">
          <w:rPr>
            <w:rStyle w:val="a3"/>
            <w:rFonts w:ascii="Arial" w:hAnsi="Arial" w:cs="Arial"/>
            <w:color w:val="auto"/>
            <w:lang w:val="en-US"/>
          </w:rPr>
          <w:t>gov</w:t>
        </w:r>
        <w:r w:rsidRPr="00852BF8">
          <w:rPr>
            <w:rStyle w:val="a3"/>
            <w:rFonts w:ascii="Arial" w:hAnsi="Arial" w:cs="Arial"/>
            <w:color w:val="auto"/>
          </w:rPr>
          <w:t>.</w:t>
        </w:r>
        <w:r w:rsidRPr="00852BF8">
          <w:rPr>
            <w:rStyle w:val="a3"/>
            <w:rFonts w:ascii="Arial" w:hAnsi="Arial" w:cs="Arial"/>
            <w:color w:val="auto"/>
            <w:lang w:val="en-US"/>
          </w:rPr>
          <w:t>ru</w:t>
        </w:r>
      </w:hyperlink>
      <w:r w:rsidRPr="00852BF8">
        <w:rPr>
          <w:rFonts w:ascii="Arial" w:hAnsi="Arial" w:cs="Arial"/>
        </w:rPr>
        <w:t xml:space="preserve"> (далее – официальный сайт) до момента подписания договора аренды (купли-продажи) земельного участка сторонами. </w:t>
      </w:r>
    </w:p>
    <w:p w:rsidR="006F3A63" w:rsidRPr="00852BF8" w:rsidRDefault="006F3A63" w:rsidP="006F3A63">
      <w:pPr>
        <w:widowControl w:val="0"/>
        <w:ind w:firstLine="709"/>
        <w:jc w:val="both"/>
        <w:rPr>
          <w:rFonts w:ascii="Arial" w:hAnsi="Arial" w:cs="Arial"/>
        </w:rPr>
      </w:pPr>
    </w:p>
    <w:p w:rsidR="006F3A63" w:rsidRPr="00852BF8" w:rsidRDefault="006F3A63" w:rsidP="006F3A63">
      <w:pPr>
        <w:widowControl w:val="0"/>
        <w:autoSpaceDE w:val="0"/>
        <w:autoSpaceDN w:val="0"/>
        <w:adjustRightInd w:val="0"/>
        <w:ind w:firstLine="567"/>
        <w:jc w:val="both"/>
        <w:rPr>
          <w:rFonts w:ascii="Arial" w:hAnsi="Arial" w:cs="Arial"/>
        </w:rPr>
      </w:pPr>
      <w:bookmarkStart w:id="3" w:name="Par68"/>
      <w:bookmarkEnd w:id="3"/>
      <w:r w:rsidRPr="00852BF8">
        <w:rPr>
          <w:rFonts w:ascii="Arial" w:hAnsi="Arial" w:cs="Arial"/>
        </w:rPr>
        <w:t>2.5. Правовыми основаниями для предоставления муниципальной услуги являются:</w:t>
      </w:r>
    </w:p>
    <w:p w:rsidR="006F3A63" w:rsidRPr="00852BF8" w:rsidRDefault="006F3A63" w:rsidP="006F3A63">
      <w:pPr>
        <w:widowControl w:val="0"/>
        <w:autoSpaceDE w:val="0"/>
        <w:autoSpaceDN w:val="0"/>
        <w:adjustRightInd w:val="0"/>
        <w:spacing w:after="120"/>
        <w:ind w:firstLine="540"/>
        <w:jc w:val="both"/>
        <w:rPr>
          <w:rFonts w:ascii="Arial" w:hAnsi="Arial" w:cs="Arial"/>
        </w:rPr>
      </w:pPr>
      <w:r w:rsidRPr="00852BF8">
        <w:rPr>
          <w:rFonts w:ascii="Arial" w:hAnsi="Arial" w:cs="Arial"/>
        </w:rPr>
        <w:t xml:space="preserve">- Гражданский </w:t>
      </w:r>
      <w:hyperlink r:id="rId10" w:history="1">
        <w:r w:rsidRPr="00852BF8">
          <w:rPr>
            <w:rStyle w:val="a3"/>
            <w:rFonts w:ascii="Arial" w:hAnsi="Arial" w:cs="Arial"/>
          </w:rPr>
          <w:t>кодекс</w:t>
        </w:r>
      </w:hyperlink>
      <w:r w:rsidRPr="00852BF8">
        <w:rPr>
          <w:rFonts w:ascii="Arial" w:hAnsi="Arial" w:cs="Arial"/>
        </w:rPr>
        <w:t xml:space="preserve"> Российской Федерации;</w:t>
      </w:r>
    </w:p>
    <w:p w:rsidR="006F3A63" w:rsidRPr="00852BF8" w:rsidRDefault="006F3A63" w:rsidP="006F3A63">
      <w:pPr>
        <w:widowControl w:val="0"/>
        <w:autoSpaceDE w:val="0"/>
        <w:autoSpaceDN w:val="0"/>
        <w:adjustRightInd w:val="0"/>
        <w:spacing w:after="120"/>
        <w:ind w:firstLine="540"/>
        <w:jc w:val="both"/>
        <w:rPr>
          <w:rFonts w:ascii="Arial" w:hAnsi="Arial" w:cs="Arial"/>
        </w:rPr>
      </w:pPr>
      <w:r w:rsidRPr="00852BF8">
        <w:rPr>
          <w:rFonts w:ascii="Arial" w:hAnsi="Arial" w:cs="Arial"/>
        </w:rPr>
        <w:t xml:space="preserve">- Земельный </w:t>
      </w:r>
      <w:hyperlink r:id="rId11" w:history="1">
        <w:r w:rsidRPr="00852BF8">
          <w:rPr>
            <w:rStyle w:val="a3"/>
            <w:rFonts w:ascii="Arial" w:hAnsi="Arial" w:cs="Arial"/>
          </w:rPr>
          <w:t>кодекс</w:t>
        </w:r>
      </w:hyperlink>
      <w:r w:rsidRPr="00852BF8">
        <w:rPr>
          <w:rFonts w:ascii="Arial" w:hAnsi="Arial" w:cs="Arial"/>
        </w:rPr>
        <w:t xml:space="preserve"> Российской Федерации;</w:t>
      </w:r>
    </w:p>
    <w:p w:rsidR="006F3A63" w:rsidRPr="00852BF8" w:rsidRDefault="006F3A63" w:rsidP="006F3A63">
      <w:pPr>
        <w:widowControl w:val="0"/>
        <w:ind w:firstLine="709"/>
        <w:jc w:val="both"/>
        <w:rPr>
          <w:rFonts w:ascii="Arial" w:hAnsi="Arial" w:cs="Arial"/>
        </w:rPr>
      </w:pPr>
      <w:r w:rsidRPr="00852BF8">
        <w:rPr>
          <w:rFonts w:ascii="Arial" w:hAnsi="Arial" w:cs="Arial"/>
        </w:rPr>
        <w:t xml:space="preserve">- Градостроительным кодексом Российской Федерации; </w:t>
      </w:r>
    </w:p>
    <w:p w:rsidR="006F3A63" w:rsidRPr="00852BF8" w:rsidRDefault="006F3A63" w:rsidP="006F3A63">
      <w:pPr>
        <w:widowControl w:val="0"/>
        <w:ind w:firstLine="709"/>
        <w:jc w:val="both"/>
        <w:rPr>
          <w:rFonts w:ascii="Arial" w:hAnsi="Arial" w:cs="Arial"/>
        </w:rPr>
      </w:pPr>
      <w:r w:rsidRPr="00852BF8">
        <w:rPr>
          <w:rFonts w:ascii="Arial" w:hAnsi="Arial" w:cs="Arial"/>
        </w:rPr>
        <w:t>- Федеральным законом от 29.12.2004 № 191-ФЗ «О введении в действие Градостроительного кодекса Российской Федерации»;</w:t>
      </w:r>
    </w:p>
    <w:p w:rsidR="006F3A63" w:rsidRPr="00852BF8" w:rsidRDefault="006F3A63" w:rsidP="006F3A63">
      <w:pPr>
        <w:widowControl w:val="0"/>
        <w:autoSpaceDE w:val="0"/>
        <w:autoSpaceDN w:val="0"/>
        <w:adjustRightInd w:val="0"/>
        <w:spacing w:after="120"/>
        <w:ind w:firstLine="540"/>
        <w:jc w:val="both"/>
        <w:rPr>
          <w:rFonts w:ascii="Arial" w:hAnsi="Arial" w:cs="Arial"/>
        </w:rPr>
      </w:pPr>
      <w:r w:rsidRPr="00852BF8">
        <w:rPr>
          <w:rFonts w:ascii="Arial" w:hAnsi="Arial" w:cs="Arial"/>
        </w:rPr>
        <w:t xml:space="preserve">- Федеральный </w:t>
      </w:r>
      <w:hyperlink r:id="rId12" w:history="1">
        <w:r w:rsidRPr="00852BF8">
          <w:rPr>
            <w:rStyle w:val="a3"/>
            <w:rFonts w:ascii="Arial" w:hAnsi="Arial" w:cs="Arial"/>
          </w:rPr>
          <w:t>закон</w:t>
        </w:r>
      </w:hyperlink>
      <w:r w:rsidRPr="00852BF8">
        <w:rPr>
          <w:rFonts w:ascii="Arial" w:hAnsi="Arial" w:cs="Arial"/>
        </w:rPr>
        <w:t>от 25.10.2001 N 137-ФЗ "О введении в действие Земельного кодекса Российской Федерации";</w:t>
      </w:r>
    </w:p>
    <w:p w:rsidR="006F3A63" w:rsidRPr="00852BF8" w:rsidRDefault="006F3A63" w:rsidP="006F3A63">
      <w:pPr>
        <w:pStyle w:val="msonormalcxspmiddle"/>
        <w:spacing w:after="120" w:afterAutospacing="0"/>
        <w:ind w:firstLine="567"/>
        <w:contextualSpacing/>
        <w:jc w:val="both"/>
        <w:rPr>
          <w:rFonts w:ascii="Arial" w:hAnsi="Arial" w:cs="Arial"/>
        </w:rPr>
      </w:pPr>
      <w:r w:rsidRPr="00852BF8">
        <w:rPr>
          <w:rFonts w:ascii="Arial" w:hAnsi="Arial" w:cs="Arial"/>
        </w:rPr>
        <w:t>- Федеральный закон от 06.10.2003 №131-ФЗ "Об общих принципах организации местного самоуправления в Российской Федерации";</w:t>
      </w:r>
    </w:p>
    <w:p w:rsidR="006F3A63" w:rsidRPr="00852BF8" w:rsidRDefault="006F3A63" w:rsidP="006F3A63">
      <w:pPr>
        <w:snapToGrid w:val="0"/>
        <w:spacing w:after="120"/>
        <w:ind w:left="15" w:firstLine="567"/>
        <w:jc w:val="both"/>
        <w:rPr>
          <w:rFonts w:ascii="Arial" w:hAnsi="Arial" w:cs="Arial"/>
        </w:rPr>
      </w:pPr>
      <w:r w:rsidRPr="00852BF8">
        <w:rPr>
          <w:rFonts w:ascii="Arial" w:hAnsi="Arial" w:cs="Arial"/>
        </w:rPr>
        <w:t>- Федеральный закон от 2 мая 2006 года № 59-ФЗ «О порядке рассмотрения обращений граждан Российской Федерации»;</w:t>
      </w:r>
    </w:p>
    <w:p w:rsidR="006F3A63" w:rsidRPr="00852BF8" w:rsidRDefault="006F3A63" w:rsidP="006F3A63">
      <w:pPr>
        <w:snapToGrid w:val="0"/>
        <w:spacing w:after="120"/>
        <w:ind w:left="17" w:firstLine="567"/>
        <w:jc w:val="both"/>
        <w:rPr>
          <w:rFonts w:ascii="Arial" w:hAnsi="Arial" w:cs="Arial"/>
        </w:rPr>
      </w:pPr>
      <w:r w:rsidRPr="00852BF8">
        <w:rPr>
          <w:rFonts w:ascii="Arial" w:hAnsi="Arial" w:cs="Arial"/>
        </w:rPr>
        <w:t xml:space="preserve">- </w:t>
      </w:r>
      <w:hyperlink r:id="rId13" w:history="1">
        <w:r w:rsidRPr="00852BF8">
          <w:rPr>
            <w:rStyle w:val="a3"/>
            <w:rFonts w:ascii="Arial" w:hAnsi="Arial" w:cs="Arial"/>
          </w:rPr>
          <w:t>Федеральный закон</w:t>
        </w:r>
      </w:hyperlink>
      <w:r w:rsidRPr="00852BF8">
        <w:rPr>
          <w:rFonts w:ascii="Arial" w:hAnsi="Arial" w:cs="Arial"/>
        </w:rPr>
        <w:t xml:space="preserve"> от 09 февраля 2009 года N 8-ФЗ "Об обеспечении доступа к информации о деятельности государственных органов и органов местного самоуправления";</w:t>
      </w:r>
    </w:p>
    <w:p w:rsidR="006F3A63" w:rsidRPr="00852BF8" w:rsidRDefault="006F3A63" w:rsidP="006F3A63">
      <w:pPr>
        <w:snapToGrid w:val="0"/>
        <w:spacing w:after="120"/>
        <w:ind w:left="15" w:firstLine="567"/>
        <w:jc w:val="both"/>
        <w:rPr>
          <w:rFonts w:ascii="Arial" w:hAnsi="Arial" w:cs="Arial"/>
        </w:rPr>
      </w:pPr>
      <w:r w:rsidRPr="00852BF8">
        <w:rPr>
          <w:rFonts w:ascii="Arial" w:hAnsi="Arial" w:cs="Arial"/>
        </w:rPr>
        <w:t xml:space="preserve">- Федеральный закон от 27 июля </w:t>
      </w:r>
      <w:smartTag w:uri="urn:schemas-microsoft-com:office:smarttags" w:element="metricconverter">
        <w:smartTagPr>
          <w:attr w:name="ProductID" w:val="2010 г"/>
        </w:smartTagPr>
        <w:r w:rsidRPr="00852BF8">
          <w:rPr>
            <w:rFonts w:ascii="Arial" w:hAnsi="Arial" w:cs="Arial"/>
          </w:rPr>
          <w:t>2010 г</w:t>
        </w:r>
      </w:smartTag>
      <w:r w:rsidRPr="00852BF8">
        <w:rPr>
          <w:rFonts w:ascii="Arial" w:hAnsi="Arial" w:cs="Arial"/>
        </w:rPr>
        <w:t>. № 210-ФЗ «Об организации предоставления государственных и муниципальных услуг»;</w:t>
      </w:r>
    </w:p>
    <w:p w:rsidR="006F3A63" w:rsidRPr="00852BF8" w:rsidRDefault="006F3A63" w:rsidP="006F3A63">
      <w:pPr>
        <w:widowControl w:val="0"/>
        <w:autoSpaceDE w:val="0"/>
        <w:autoSpaceDN w:val="0"/>
        <w:adjustRightInd w:val="0"/>
        <w:spacing w:after="120"/>
        <w:ind w:firstLine="540"/>
        <w:jc w:val="both"/>
        <w:rPr>
          <w:rFonts w:ascii="Arial" w:hAnsi="Arial" w:cs="Arial"/>
        </w:rPr>
      </w:pPr>
      <w:r w:rsidRPr="00852BF8">
        <w:rPr>
          <w:rFonts w:ascii="Arial" w:hAnsi="Arial" w:cs="Arial"/>
        </w:rPr>
        <w:t>- Устав муниципа</w:t>
      </w:r>
      <w:r>
        <w:rPr>
          <w:rFonts w:ascii="Arial" w:hAnsi="Arial" w:cs="Arial"/>
        </w:rPr>
        <w:t>льного  образования «Каменка</w:t>
      </w:r>
      <w:r w:rsidRPr="00852BF8">
        <w:rPr>
          <w:rFonts w:ascii="Arial" w:hAnsi="Arial" w:cs="Arial"/>
        </w:rPr>
        <w:t>»</w:t>
      </w:r>
    </w:p>
    <w:p w:rsidR="006F3A63" w:rsidRPr="00852BF8" w:rsidRDefault="006F3A63" w:rsidP="006F3A63">
      <w:pPr>
        <w:widowControl w:val="0"/>
        <w:autoSpaceDE w:val="0"/>
        <w:autoSpaceDN w:val="0"/>
        <w:adjustRightInd w:val="0"/>
        <w:spacing w:after="120"/>
        <w:ind w:firstLine="540"/>
        <w:jc w:val="both"/>
        <w:rPr>
          <w:rFonts w:ascii="Arial" w:hAnsi="Arial" w:cs="Arial"/>
        </w:rPr>
      </w:pPr>
      <w:r w:rsidRPr="00852BF8">
        <w:rPr>
          <w:rFonts w:ascii="Arial" w:hAnsi="Arial" w:cs="Arial"/>
        </w:rPr>
        <w:t>- Правила землепользования и застройки муници</w:t>
      </w:r>
      <w:r>
        <w:rPr>
          <w:rFonts w:ascii="Arial" w:hAnsi="Arial" w:cs="Arial"/>
        </w:rPr>
        <w:t>пального  образования «Каменка</w:t>
      </w:r>
      <w:r w:rsidRPr="00852BF8">
        <w:rPr>
          <w:rFonts w:ascii="Arial" w:hAnsi="Arial" w:cs="Arial"/>
        </w:rPr>
        <w:t>»;</w:t>
      </w:r>
    </w:p>
    <w:p w:rsidR="006F3A63" w:rsidRPr="00852BF8" w:rsidRDefault="006F3A63" w:rsidP="006F3A63">
      <w:pPr>
        <w:widowControl w:val="0"/>
        <w:autoSpaceDE w:val="0"/>
        <w:autoSpaceDN w:val="0"/>
        <w:adjustRightInd w:val="0"/>
        <w:spacing w:after="120"/>
        <w:ind w:firstLine="540"/>
        <w:jc w:val="both"/>
        <w:rPr>
          <w:rFonts w:ascii="Arial" w:hAnsi="Arial" w:cs="Arial"/>
        </w:rPr>
      </w:pPr>
      <w:r w:rsidRPr="00852BF8">
        <w:rPr>
          <w:rFonts w:ascii="Arial" w:hAnsi="Arial" w:cs="Arial"/>
        </w:rPr>
        <w:t>- иные нормативные правовые акты, регламентирующие правоотношения в установленной сфере.</w:t>
      </w:r>
    </w:p>
    <w:p w:rsidR="006F3A63" w:rsidRPr="00852BF8" w:rsidRDefault="006F3A63" w:rsidP="006F3A63">
      <w:pPr>
        <w:widowControl w:val="0"/>
        <w:autoSpaceDE w:val="0"/>
        <w:autoSpaceDN w:val="0"/>
        <w:adjustRightInd w:val="0"/>
        <w:ind w:firstLine="540"/>
        <w:jc w:val="both"/>
        <w:rPr>
          <w:rFonts w:ascii="Arial" w:hAnsi="Arial" w:cs="Arial"/>
        </w:rPr>
      </w:pPr>
      <w:bookmarkStart w:id="4" w:name="Par82"/>
      <w:bookmarkEnd w:id="4"/>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2.6. 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6F3A63" w:rsidRPr="00852BF8" w:rsidRDefault="006F3A63" w:rsidP="006F3A63">
      <w:pPr>
        <w:spacing w:line="288" w:lineRule="auto"/>
        <w:ind w:firstLine="547"/>
        <w:jc w:val="both"/>
        <w:rPr>
          <w:rFonts w:ascii="Arial" w:hAnsi="Arial" w:cs="Arial"/>
          <w:color w:val="000000"/>
        </w:rPr>
      </w:pPr>
      <w:r w:rsidRPr="00852BF8">
        <w:rPr>
          <w:rFonts w:ascii="Arial" w:hAnsi="Arial" w:cs="Arial"/>
          <w:color w:val="00000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3A63" w:rsidRPr="00852BF8" w:rsidRDefault="006F3A63" w:rsidP="006F3A63">
      <w:pPr>
        <w:spacing w:line="288" w:lineRule="auto"/>
        <w:ind w:firstLine="547"/>
        <w:jc w:val="both"/>
        <w:rPr>
          <w:rFonts w:ascii="Arial" w:hAnsi="Arial" w:cs="Arial"/>
          <w:color w:val="000000"/>
        </w:rPr>
      </w:pPr>
      <w:r w:rsidRPr="00852BF8">
        <w:rPr>
          <w:rFonts w:ascii="Arial" w:hAnsi="Arial" w:cs="Arial"/>
          <w:color w:val="000000"/>
        </w:rPr>
        <w:t>2) копии документов, удостоверяющих личность заявителя (для граждан);</w:t>
      </w:r>
    </w:p>
    <w:p w:rsidR="006F3A63" w:rsidRPr="00852BF8" w:rsidRDefault="006F3A63" w:rsidP="006F3A63">
      <w:pPr>
        <w:spacing w:line="288" w:lineRule="auto"/>
        <w:ind w:firstLine="547"/>
        <w:jc w:val="both"/>
        <w:rPr>
          <w:rFonts w:ascii="Arial" w:hAnsi="Arial" w:cs="Arial"/>
          <w:color w:val="000000"/>
        </w:rPr>
      </w:pPr>
      <w:r w:rsidRPr="00852BF8">
        <w:rPr>
          <w:rFonts w:ascii="Arial" w:hAnsi="Arial" w:cs="Arial"/>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3A63" w:rsidRPr="00852BF8" w:rsidRDefault="006F3A63" w:rsidP="006F3A63">
      <w:pPr>
        <w:spacing w:line="288" w:lineRule="auto"/>
        <w:ind w:firstLine="547"/>
        <w:jc w:val="both"/>
        <w:rPr>
          <w:rFonts w:ascii="Arial" w:hAnsi="Arial" w:cs="Arial"/>
          <w:color w:val="000000"/>
        </w:rPr>
      </w:pPr>
      <w:r w:rsidRPr="00852BF8">
        <w:rPr>
          <w:rFonts w:ascii="Arial" w:hAnsi="Arial" w:cs="Arial"/>
          <w:color w:val="000000"/>
        </w:rPr>
        <w:t>4) документы, подтверждающие внесение задатка.</w:t>
      </w:r>
    </w:p>
    <w:p w:rsidR="006F3A63" w:rsidRPr="00852BF8" w:rsidRDefault="006F3A63" w:rsidP="006F3A63">
      <w:pPr>
        <w:pStyle w:val="msonormalcxspmiddle"/>
        <w:spacing w:after="120" w:afterAutospacing="0"/>
        <w:ind w:firstLine="567"/>
        <w:contextualSpacing/>
        <w:jc w:val="both"/>
        <w:rPr>
          <w:rFonts w:ascii="Arial" w:hAnsi="Arial" w:cs="Arial"/>
        </w:rPr>
      </w:pPr>
      <w:r w:rsidRPr="00852BF8">
        <w:rPr>
          <w:rFonts w:ascii="Arial" w:hAnsi="Arial" w:cs="Arial"/>
        </w:rPr>
        <w:t xml:space="preserve">2.7. Исполнитель муниципальной услуги не вправе требовать от заявителя представление иных документов.                 </w:t>
      </w:r>
    </w:p>
    <w:p w:rsidR="006F3A63" w:rsidRPr="00852BF8" w:rsidRDefault="006F3A63" w:rsidP="006F3A63">
      <w:pPr>
        <w:pStyle w:val="msonormalcxspmiddle"/>
        <w:spacing w:after="120" w:afterAutospacing="0"/>
        <w:ind w:firstLine="567"/>
        <w:contextualSpacing/>
        <w:jc w:val="both"/>
        <w:rPr>
          <w:rFonts w:ascii="Arial" w:hAnsi="Arial" w:cs="Arial"/>
        </w:rPr>
      </w:pPr>
      <w:r w:rsidRPr="00852BF8">
        <w:rPr>
          <w:rFonts w:ascii="Arial" w:hAnsi="Arial" w:cs="Arial"/>
        </w:rPr>
        <w:lastRenderedPageBreak/>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F3A63" w:rsidRPr="00852BF8" w:rsidRDefault="006F3A63" w:rsidP="006F3A63">
      <w:pPr>
        <w:widowControl w:val="0"/>
        <w:autoSpaceDE w:val="0"/>
        <w:autoSpaceDN w:val="0"/>
        <w:adjustRightInd w:val="0"/>
        <w:ind w:firstLine="540"/>
        <w:jc w:val="both"/>
        <w:rPr>
          <w:rFonts w:ascii="Arial" w:hAnsi="Arial" w:cs="Arial"/>
        </w:rPr>
      </w:pPr>
    </w:p>
    <w:p w:rsidR="006F3A63" w:rsidRPr="00852BF8" w:rsidRDefault="006F3A63" w:rsidP="006F3A63">
      <w:pPr>
        <w:tabs>
          <w:tab w:val="left" w:pos="0"/>
        </w:tabs>
        <w:spacing w:line="360" w:lineRule="atLeast"/>
        <w:jc w:val="both"/>
        <w:rPr>
          <w:rFonts w:ascii="Arial" w:hAnsi="Arial" w:cs="Arial"/>
        </w:rPr>
      </w:pPr>
      <w:r w:rsidRPr="00852BF8">
        <w:rPr>
          <w:rFonts w:ascii="Arial" w:hAnsi="Arial" w:cs="Arial"/>
          <w:bCs/>
        </w:rPr>
        <w:t>2.8.</w:t>
      </w:r>
      <w:r w:rsidRPr="00852BF8">
        <w:rPr>
          <w:rFonts w:ascii="Arial" w:hAnsi="Arial" w:cs="Arial"/>
        </w:rPr>
        <w:t xml:space="preserve"> Требования к документам, необходимым для предоставления муниципальной услуги:</w:t>
      </w:r>
    </w:p>
    <w:p w:rsidR="006F3A63" w:rsidRPr="00852BF8" w:rsidRDefault="006F3A63" w:rsidP="006F3A63">
      <w:pPr>
        <w:pStyle w:val="a4"/>
        <w:spacing w:before="0" w:beforeAutospacing="0" w:after="0" w:afterAutospacing="0"/>
        <w:ind w:firstLine="709"/>
        <w:jc w:val="both"/>
        <w:rPr>
          <w:rFonts w:ascii="Arial" w:hAnsi="Arial" w:cs="Arial"/>
        </w:rPr>
      </w:pPr>
      <w:r w:rsidRPr="00852BF8">
        <w:rPr>
          <w:rFonts w:ascii="Arial" w:hAnsi="Arial" w:cs="Arial"/>
        </w:rPr>
        <w:t xml:space="preserve">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6F3A63" w:rsidRPr="00852BF8" w:rsidRDefault="006F3A63" w:rsidP="006F3A63">
      <w:pPr>
        <w:autoSpaceDE w:val="0"/>
        <w:ind w:firstLine="660"/>
        <w:jc w:val="both"/>
        <w:rPr>
          <w:rFonts w:ascii="Arial" w:hAnsi="Arial" w:cs="Arial"/>
          <w:color w:val="000000"/>
        </w:rPr>
      </w:pPr>
      <w:r w:rsidRPr="00852BF8">
        <w:rPr>
          <w:rFonts w:ascii="Arial" w:hAnsi="Arial" w:cs="Arial"/>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w:t>
      </w:r>
      <w:r w:rsidRPr="00852BF8">
        <w:rPr>
          <w:rFonts w:ascii="Arial" w:hAnsi="Arial" w:cs="Arial"/>
          <w:color w:val="000000"/>
        </w:rPr>
        <w:t>ридические лица вправе оформлять заявление на фирменном бланке.</w:t>
      </w:r>
    </w:p>
    <w:p w:rsidR="006F3A63" w:rsidRPr="00852BF8" w:rsidRDefault="006F3A63" w:rsidP="006F3A63">
      <w:pPr>
        <w:widowControl w:val="0"/>
        <w:autoSpaceDE w:val="0"/>
        <w:autoSpaceDN w:val="0"/>
        <w:adjustRightInd w:val="0"/>
        <w:spacing w:after="120"/>
        <w:ind w:firstLine="539"/>
        <w:jc w:val="both"/>
        <w:rPr>
          <w:rFonts w:ascii="Arial" w:hAnsi="Arial" w:cs="Arial"/>
        </w:rPr>
      </w:pPr>
      <w:r w:rsidRPr="00852BF8">
        <w:rPr>
          <w:rFonts w:ascii="Arial" w:hAnsi="Arial" w:cs="Arial"/>
        </w:rPr>
        <w:t>2.9. Предоставление муниципальной услуги осуществляется бесплатно.</w:t>
      </w:r>
    </w:p>
    <w:p w:rsidR="006F3A63" w:rsidRPr="00852BF8" w:rsidRDefault="006F3A63" w:rsidP="006F3A63">
      <w:pPr>
        <w:widowControl w:val="0"/>
        <w:autoSpaceDE w:val="0"/>
        <w:autoSpaceDN w:val="0"/>
        <w:adjustRightInd w:val="0"/>
        <w:spacing w:after="120"/>
        <w:ind w:firstLine="539"/>
        <w:jc w:val="both"/>
        <w:rPr>
          <w:rFonts w:ascii="Arial" w:hAnsi="Arial" w:cs="Arial"/>
        </w:rPr>
      </w:pPr>
      <w:r w:rsidRPr="00852BF8">
        <w:rPr>
          <w:rFonts w:ascii="Arial" w:hAnsi="Arial"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6F3A63" w:rsidRPr="00852BF8" w:rsidRDefault="006F3A63" w:rsidP="006F3A63">
      <w:pPr>
        <w:widowControl w:val="0"/>
        <w:autoSpaceDE w:val="0"/>
        <w:autoSpaceDN w:val="0"/>
        <w:adjustRightInd w:val="0"/>
        <w:spacing w:after="120"/>
        <w:ind w:firstLine="539"/>
        <w:jc w:val="both"/>
        <w:rPr>
          <w:rFonts w:ascii="Arial" w:hAnsi="Arial" w:cs="Arial"/>
        </w:rPr>
      </w:pPr>
      <w:r w:rsidRPr="00852BF8">
        <w:rPr>
          <w:rFonts w:ascii="Arial" w:hAnsi="Arial" w:cs="Arial"/>
        </w:rPr>
        <w:t>2.11. Срок регистрации запроса заявителя о предоставлении муниципальной услуги - не более 15 минут.</w:t>
      </w:r>
    </w:p>
    <w:p w:rsidR="006F3A63" w:rsidRPr="00852BF8" w:rsidRDefault="006F3A63" w:rsidP="006F3A63">
      <w:pPr>
        <w:widowControl w:val="0"/>
        <w:autoSpaceDE w:val="0"/>
        <w:autoSpaceDN w:val="0"/>
        <w:adjustRightInd w:val="0"/>
        <w:spacing w:after="120"/>
        <w:ind w:firstLine="539"/>
        <w:jc w:val="both"/>
        <w:rPr>
          <w:rFonts w:ascii="Arial" w:hAnsi="Arial" w:cs="Arial"/>
        </w:rPr>
      </w:pPr>
      <w:r w:rsidRPr="00852BF8">
        <w:rPr>
          <w:rFonts w:ascii="Arial" w:hAnsi="Arial" w:cs="Arial"/>
        </w:rPr>
        <w:t>2.12.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6F3A63" w:rsidRPr="00852BF8" w:rsidRDefault="006F3A63" w:rsidP="006F3A63">
      <w:pPr>
        <w:widowControl w:val="0"/>
        <w:autoSpaceDE w:val="0"/>
        <w:autoSpaceDN w:val="0"/>
        <w:adjustRightInd w:val="0"/>
        <w:spacing w:after="120"/>
        <w:ind w:firstLine="539"/>
        <w:jc w:val="both"/>
        <w:rPr>
          <w:rFonts w:ascii="Arial" w:hAnsi="Arial" w:cs="Arial"/>
        </w:rPr>
      </w:pPr>
      <w:r w:rsidRPr="00852BF8">
        <w:rPr>
          <w:rFonts w:ascii="Arial" w:hAnsi="Arial" w:cs="Arial"/>
        </w:rPr>
        <w:t>2.13. Показатели доступности и качества муниципальной услуги:</w:t>
      </w:r>
    </w:p>
    <w:p w:rsidR="006F3A63" w:rsidRPr="00852BF8" w:rsidRDefault="006F3A63" w:rsidP="006F3A63">
      <w:pPr>
        <w:autoSpaceDE w:val="0"/>
        <w:autoSpaceDN w:val="0"/>
        <w:adjustRightInd w:val="0"/>
        <w:spacing w:after="120"/>
        <w:ind w:firstLine="539"/>
        <w:jc w:val="both"/>
        <w:rPr>
          <w:rFonts w:ascii="Arial" w:hAnsi="Arial" w:cs="Arial"/>
        </w:rPr>
      </w:pPr>
      <w:r w:rsidRPr="00852BF8">
        <w:rPr>
          <w:rFonts w:ascii="Arial" w:hAnsi="Arial" w:cs="Arial"/>
        </w:rPr>
        <w:t>2.13.1. Показателями доступности муниципальной услуги являются:</w:t>
      </w:r>
    </w:p>
    <w:p w:rsidR="006F3A63" w:rsidRPr="00852BF8" w:rsidRDefault="006F3A63" w:rsidP="006F3A63">
      <w:pPr>
        <w:autoSpaceDE w:val="0"/>
        <w:autoSpaceDN w:val="0"/>
        <w:adjustRightInd w:val="0"/>
        <w:spacing w:after="120"/>
        <w:ind w:firstLine="539"/>
        <w:jc w:val="both"/>
        <w:rPr>
          <w:rFonts w:ascii="Arial" w:hAnsi="Arial" w:cs="Arial"/>
        </w:rPr>
      </w:pPr>
      <w:r w:rsidRPr="00852BF8">
        <w:rPr>
          <w:rFonts w:ascii="Arial" w:hAnsi="Arial" w:cs="Arial"/>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6F3A63" w:rsidRPr="00852BF8" w:rsidRDefault="006F3A63" w:rsidP="006F3A63">
      <w:pPr>
        <w:autoSpaceDE w:val="0"/>
        <w:autoSpaceDN w:val="0"/>
        <w:adjustRightInd w:val="0"/>
        <w:spacing w:after="120"/>
        <w:ind w:firstLine="539"/>
        <w:jc w:val="both"/>
        <w:rPr>
          <w:rFonts w:ascii="Arial" w:hAnsi="Arial" w:cs="Arial"/>
        </w:rPr>
      </w:pPr>
      <w:r w:rsidRPr="00852BF8">
        <w:rPr>
          <w:rFonts w:ascii="Arial" w:hAnsi="Arial" w:cs="Arial"/>
        </w:rPr>
        <w:t>2.13.2. Показателями качества муниципальной услуги являются:</w:t>
      </w:r>
    </w:p>
    <w:p w:rsidR="006F3A63" w:rsidRPr="00852BF8" w:rsidRDefault="006F3A63" w:rsidP="006F3A63">
      <w:pPr>
        <w:autoSpaceDE w:val="0"/>
        <w:autoSpaceDN w:val="0"/>
        <w:adjustRightInd w:val="0"/>
        <w:spacing w:after="120"/>
        <w:ind w:firstLine="539"/>
        <w:jc w:val="both"/>
        <w:rPr>
          <w:rFonts w:ascii="Arial" w:hAnsi="Arial" w:cs="Arial"/>
        </w:rPr>
      </w:pPr>
      <w:r w:rsidRPr="00852BF8">
        <w:rPr>
          <w:rFonts w:ascii="Arial" w:hAnsi="Arial" w:cs="Arial"/>
        </w:rPr>
        <w:t>1) соблюдение стандарта предоставления муниципальной услуги;</w:t>
      </w:r>
    </w:p>
    <w:p w:rsidR="006F3A63" w:rsidRPr="00852BF8" w:rsidRDefault="006F3A63" w:rsidP="006F3A63">
      <w:pPr>
        <w:autoSpaceDE w:val="0"/>
        <w:autoSpaceDN w:val="0"/>
        <w:adjustRightInd w:val="0"/>
        <w:spacing w:after="120"/>
        <w:ind w:firstLine="539"/>
        <w:jc w:val="both"/>
        <w:rPr>
          <w:rFonts w:ascii="Arial" w:hAnsi="Arial" w:cs="Arial"/>
        </w:rPr>
      </w:pPr>
      <w:r w:rsidRPr="00852BF8">
        <w:rPr>
          <w:rFonts w:ascii="Arial" w:hAnsi="Arial" w:cs="Arial"/>
        </w:rPr>
        <w:t>2) соблюдение сроков предоставления муниципальной услуги в соответствии с настоящим Регламентом;</w:t>
      </w:r>
    </w:p>
    <w:p w:rsidR="006F3A63" w:rsidRPr="00852BF8" w:rsidRDefault="006F3A63" w:rsidP="006F3A63">
      <w:pPr>
        <w:autoSpaceDE w:val="0"/>
        <w:autoSpaceDN w:val="0"/>
        <w:adjustRightInd w:val="0"/>
        <w:spacing w:after="120"/>
        <w:ind w:firstLine="539"/>
        <w:jc w:val="both"/>
        <w:rPr>
          <w:rFonts w:ascii="Arial" w:hAnsi="Arial" w:cs="Arial"/>
        </w:rPr>
      </w:pPr>
      <w:r w:rsidRPr="00852BF8">
        <w:rPr>
          <w:rFonts w:ascii="Arial" w:hAnsi="Arial" w:cs="Arial"/>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6F3A63" w:rsidRDefault="006F3A63" w:rsidP="006F3A63">
      <w:pPr>
        <w:widowControl w:val="0"/>
        <w:autoSpaceDE w:val="0"/>
        <w:autoSpaceDN w:val="0"/>
        <w:adjustRightInd w:val="0"/>
        <w:ind w:firstLine="540"/>
        <w:jc w:val="both"/>
      </w:pPr>
    </w:p>
    <w:p w:rsidR="006F3A63" w:rsidRDefault="006F3A63" w:rsidP="006F3A63">
      <w:pPr>
        <w:jc w:val="center"/>
        <w:rPr>
          <w:sz w:val="28"/>
          <w:szCs w:val="28"/>
        </w:rPr>
      </w:pPr>
    </w:p>
    <w:p w:rsidR="006F3A63" w:rsidRDefault="006F3A63" w:rsidP="006F3A63">
      <w:pPr>
        <w:jc w:val="center"/>
        <w:rPr>
          <w:sz w:val="28"/>
          <w:szCs w:val="28"/>
        </w:rPr>
      </w:pPr>
    </w:p>
    <w:p w:rsidR="006F3A63" w:rsidRPr="003A7E7E" w:rsidRDefault="006F3A63" w:rsidP="006F3A63">
      <w:pPr>
        <w:jc w:val="center"/>
        <w:rPr>
          <w:rFonts w:ascii="Arial" w:hAnsi="Arial" w:cs="Arial"/>
          <w:b/>
        </w:rPr>
      </w:pPr>
      <w:r w:rsidRPr="00852BF8">
        <w:rPr>
          <w:rFonts w:ascii="Arial" w:hAnsi="Arial" w:cs="Arial"/>
        </w:rPr>
        <w:lastRenderedPageBreak/>
        <w:t>3</w:t>
      </w:r>
      <w:r w:rsidRPr="003A7E7E">
        <w:rPr>
          <w:rFonts w:ascii="Arial" w:hAnsi="Arial" w:cs="Arial"/>
          <w:b/>
        </w:rPr>
        <w:t>. Состав, последовательность и сроки выполнения административных процедур, требования к порядку их выполнения.</w:t>
      </w:r>
    </w:p>
    <w:p w:rsidR="006F3A63" w:rsidRPr="00852BF8" w:rsidRDefault="006F3A63" w:rsidP="006F3A63">
      <w:pPr>
        <w:widowControl w:val="0"/>
        <w:autoSpaceDE w:val="0"/>
        <w:autoSpaceDN w:val="0"/>
        <w:adjustRightInd w:val="0"/>
        <w:ind w:firstLine="540"/>
        <w:jc w:val="both"/>
        <w:rPr>
          <w:rFonts w:ascii="Arial" w:hAnsi="Arial" w:cs="Arial"/>
        </w:rPr>
      </w:pPr>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Предоставление Муниципальной услуги включает в себя следующие административные процедуры:</w:t>
      </w:r>
    </w:p>
    <w:p w:rsidR="006F3A63" w:rsidRPr="00852BF8" w:rsidRDefault="006F3A63" w:rsidP="006F3A63">
      <w:pPr>
        <w:widowControl w:val="0"/>
        <w:autoSpaceDE w:val="0"/>
        <w:autoSpaceDN w:val="0"/>
        <w:adjustRightInd w:val="0"/>
        <w:ind w:firstLine="709"/>
        <w:jc w:val="both"/>
        <w:outlineLvl w:val="1"/>
        <w:rPr>
          <w:rFonts w:ascii="Arial" w:hAnsi="Arial" w:cs="Arial"/>
        </w:rPr>
      </w:pP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 образование земельного участка; </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 принятие решения о проведении аукциона;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подготовка и опубликование в официальном печатном издании и размещение на официальном сайте извещения о проведении аукциона;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прием и регистрация заявок на участие в аукционе;</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рассмотрение заявок на участие в аукционе;</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проведение аукциона;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предоставление земельного участка путем подписания договора купли- продажи.</w:t>
      </w:r>
    </w:p>
    <w:p w:rsidR="006F3A63" w:rsidRPr="00852BF8" w:rsidRDefault="006F3A63" w:rsidP="006F3A63">
      <w:pPr>
        <w:autoSpaceDE w:val="0"/>
        <w:ind w:firstLine="660"/>
        <w:jc w:val="both"/>
        <w:rPr>
          <w:rFonts w:ascii="Arial" w:hAnsi="Arial" w:cs="Arial"/>
          <w:color w:val="000000"/>
        </w:rPr>
      </w:pPr>
    </w:p>
    <w:p w:rsidR="006F3A63" w:rsidRPr="003A7E7E" w:rsidRDefault="006F3A63" w:rsidP="006F3A63">
      <w:pPr>
        <w:widowControl w:val="0"/>
        <w:autoSpaceDE w:val="0"/>
        <w:autoSpaceDN w:val="0"/>
        <w:adjustRightInd w:val="0"/>
        <w:ind w:firstLine="709"/>
        <w:jc w:val="both"/>
        <w:rPr>
          <w:rFonts w:ascii="Arial" w:hAnsi="Arial" w:cs="Arial"/>
        </w:rPr>
      </w:pPr>
      <w:r w:rsidRPr="003A7E7E">
        <w:rPr>
          <w:rFonts w:ascii="Arial" w:hAnsi="Arial" w:cs="Arial"/>
        </w:rPr>
        <w:t>3.1. Административная процедура «Образование земельного участка».</w:t>
      </w:r>
    </w:p>
    <w:p w:rsidR="006F3A63" w:rsidRPr="00852BF8" w:rsidRDefault="006F3A63" w:rsidP="006F3A63">
      <w:pPr>
        <w:spacing w:line="288" w:lineRule="auto"/>
        <w:ind w:firstLine="547"/>
        <w:jc w:val="both"/>
        <w:rPr>
          <w:rFonts w:ascii="Arial" w:hAnsi="Arial" w:cs="Arial"/>
          <w:color w:val="000000"/>
        </w:rPr>
      </w:pPr>
      <w:r w:rsidRPr="00852BF8">
        <w:rPr>
          <w:rFonts w:ascii="Arial" w:hAnsi="Arial" w:cs="Arial"/>
        </w:rPr>
        <w:t xml:space="preserve"> 3.1.1. </w:t>
      </w:r>
      <w:r w:rsidRPr="00852BF8">
        <w:rPr>
          <w:rFonts w:ascii="Arial" w:hAnsi="Arial" w:cs="Arial"/>
          <w:color w:val="000000"/>
        </w:rPr>
        <w:t>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w:t>
      </w:r>
    </w:p>
    <w:p w:rsidR="006F3A63" w:rsidRPr="00852BF8" w:rsidRDefault="006F3A63" w:rsidP="006F3A63">
      <w:pPr>
        <w:spacing w:line="288" w:lineRule="auto"/>
        <w:ind w:firstLine="547"/>
        <w:jc w:val="both"/>
        <w:rPr>
          <w:rFonts w:ascii="Arial" w:hAnsi="Arial" w:cs="Arial"/>
          <w:color w:val="000000"/>
        </w:rPr>
      </w:pPr>
      <w:r w:rsidRPr="00852BF8">
        <w:rPr>
          <w:rFonts w:ascii="Arial" w:hAnsi="Arial" w:cs="Arial"/>
          <w:color w:val="000000"/>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F3A63" w:rsidRPr="00852BF8" w:rsidRDefault="006F3A63" w:rsidP="006F3A63">
      <w:pPr>
        <w:spacing w:line="288" w:lineRule="auto"/>
        <w:ind w:firstLine="547"/>
        <w:jc w:val="both"/>
        <w:rPr>
          <w:rFonts w:ascii="Arial" w:hAnsi="Arial" w:cs="Arial"/>
          <w:color w:val="000000"/>
        </w:rPr>
      </w:pPr>
      <w:r w:rsidRPr="00852BF8">
        <w:rPr>
          <w:rFonts w:ascii="Arial" w:hAnsi="Arial" w:cs="Arial"/>
          <w:color w:val="000000"/>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r w:rsidRPr="00852BF8">
        <w:rPr>
          <w:rFonts w:ascii="Arial" w:hAnsi="Arial" w:cs="Arial"/>
        </w:rPr>
        <w:t>Федеральным законом</w:t>
      </w:r>
      <w:r w:rsidRPr="00852BF8">
        <w:rPr>
          <w:rFonts w:ascii="Arial" w:hAnsi="Arial" w:cs="Arial"/>
          <w:color w:val="000000"/>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F3A63" w:rsidRPr="00852BF8" w:rsidRDefault="006F3A63" w:rsidP="006F3A63">
      <w:pPr>
        <w:spacing w:line="288" w:lineRule="auto"/>
        <w:ind w:firstLine="547"/>
        <w:jc w:val="both"/>
        <w:rPr>
          <w:rFonts w:ascii="Arial" w:hAnsi="Arial" w:cs="Arial"/>
          <w:color w:val="000000"/>
        </w:rPr>
      </w:pPr>
      <w:r w:rsidRPr="00852BF8">
        <w:rPr>
          <w:rFonts w:ascii="Arial" w:hAnsi="Arial" w:cs="Arial"/>
          <w:color w:val="000000"/>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F3A63" w:rsidRPr="00852BF8" w:rsidRDefault="006F3A63" w:rsidP="006F3A63">
      <w:pPr>
        <w:spacing w:line="288" w:lineRule="auto"/>
        <w:ind w:firstLine="547"/>
        <w:jc w:val="both"/>
        <w:rPr>
          <w:rFonts w:ascii="Arial" w:hAnsi="Arial" w:cs="Arial"/>
          <w:color w:val="000000"/>
        </w:rPr>
      </w:pPr>
      <w:r w:rsidRPr="00852BF8">
        <w:rPr>
          <w:rFonts w:ascii="Arial" w:hAnsi="Arial" w:cs="Arial"/>
          <w:color w:val="000000"/>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F3A63" w:rsidRPr="00852BF8" w:rsidRDefault="006F3A63" w:rsidP="006F3A63">
      <w:pPr>
        <w:widowControl w:val="0"/>
        <w:autoSpaceDE w:val="0"/>
        <w:autoSpaceDN w:val="0"/>
        <w:adjustRightInd w:val="0"/>
        <w:ind w:firstLine="709"/>
        <w:jc w:val="both"/>
        <w:rPr>
          <w:rFonts w:ascii="Arial" w:eastAsia="Calibri" w:hAnsi="Arial" w:cs="Arial"/>
          <w:lang w:eastAsia="en-US"/>
        </w:rPr>
      </w:pPr>
      <w:r w:rsidRPr="00852BF8">
        <w:rPr>
          <w:rFonts w:ascii="Arial" w:hAnsi="Arial" w:cs="Arial"/>
        </w:rPr>
        <w:t xml:space="preserve">Срок исполнения процедуры проведения работ по образованию земельного участка составляет не более трех месяцев. </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xml:space="preserve">3.1.2.  Образование земельного участка для предоставления в аренду по </w:t>
      </w:r>
      <w:r w:rsidRPr="00852BF8">
        <w:rPr>
          <w:rFonts w:ascii="Arial" w:hAnsi="Arial" w:cs="Arial"/>
        </w:rPr>
        <w:lastRenderedPageBreak/>
        <w:t>инициативе заинтересованных в предоставлении земельного участка гражданина или юридического лица.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В этом случае образование земельного участка и подготовка аукциона осуществляются в следующем порядке:</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2) обращение заинтересованных в предоставлении земельного участка гражданина или юридического лица в  администрацию муниципального  образования</w:t>
      </w:r>
      <w:r>
        <w:rPr>
          <w:rFonts w:ascii="Arial" w:hAnsi="Arial" w:cs="Arial"/>
        </w:rPr>
        <w:t xml:space="preserve"> «Каменка</w:t>
      </w:r>
      <w:r w:rsidRPr="00852BF8">
        <w:rPr>
          <w:rFonts w:ascii="Arial" w:hAnsi="Arial" w:cs="Arial"/>
        </w:rPr>
        <w:t>»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 xml:space="preserve">3) проверка  специалистами  администрации наличия или отсутствия оснований, предусмотренных пунктом 16 статьи 11.10 Земельного Кодекса и подпунктами 5 - 9, 13 - 19 пункта 8 статьи 39.11Земельного Кодекса,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  </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 xml:space="preserve"> В случае,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xml:space="preserve">6) обращение заинтересованных в предоставлении земельного участка гражданина или юридического лица в  администрацию муниципального  </w:t>
      </w:r>
      <w:r>
        <w:rPr>
          <w:rFonts w:ascii="Arial" w:hAnsi="Arial" w:cs="Arial"/>
        </w:rPr>
        <w:t>образования «Каменка</w:t>
      </w:r>
      <w:r w:rsidRPr="00852BF8">
        <w:rPr>
          <w:rFonts w:ascii="Arial" w:hAnsi="Arial" w:cs="Arial"/>
        </w:rPr>
        <w:t>»</w:t>
      </w:r>
      <w:r>
        <w:rPr>
          <w:rFonts w:ascii="Arial" w:hAnsi="Arial" w:cs="Arial"/>
        </w:rPr>
        <w:t xml:space="preserve"> </w:t>
      </w:r>
      <w:r w:rsidRPr="00852BF8">
        <w:rPr>
          <w:rFonts w:ascii="Arial" w:hAnsi="Arial" w:cs="Arial"/>
        </w:rPr>
        <w:t xml:space="preserve">Боханского района с заявлением о проведении аукциона с указанием кадастрового номера такого земельного участка. В данном заявлении </w:t>
      </w:r>
      <w:r w:rsidRPr="00852BF8">
        <w:rPr>
          <w:rFonts w:ascii="Arial" w:hAnsi="Arial" w:cs="Arial"/>
        </w:rPr>
        <w:lastRenderedPageBreak/>
        <w:t>должна быть указана цель использования земельного участка.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Заявление об утверждении схемы расположения земельного участка, заявление о проведении аукциона подаются или направляются в администрацию муници</w:t>
      </w:r>
      <w:r>
        <w:rPr>
          <w:rFonts w:ascii="Arial" w:hAnsi="Arial" w:cs="Arial"/>
        </w:rPr>
        <w:t>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Боханского района.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При поступлении от заинтересованного лица заявления о проведении аукциона специалист администрации  проводит проверку наличия или отсутствия оснований, предусмотренных пунктом 8 статьи 39.11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Технические условия при этом запрашиваются в порядке, предусмотренном в пункте 3.1.1. настоящего Административного регламента.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w:t>
      </w:r>
    </w:p>
    <w:p w:rsidR="006F3A63" w:rsidRPr="00852BF8" w:rsidRDefault="006F3A63" w:rsidP="006F3A63">
      <w:pPr>
        <w:widowControl w:val="0"/>
        <w:autoSpaceDE w:val="0"/>
        <w:autoSpaceDN w:val="0"/>
        <w:adjustRightInd w:val="0"/>
        <w:ind w:firstLine="709"/>
        <w:jc w:val="both"/>
        <w:rPr>
          <w:rFonts w:ascii="Arial" w:hAnsi="Arial" w:cs="Arial"/>
          <w:b/>
        </w:rPr>
      </w:pPr>
    </w:p>
    <w:p w:rsidR="006F3A63" w:rsidRPr="003A7E7E" w:rsidRDefault="006F3A63" w:rsidP="006F3A63">
      <w:pPr>
        <w:widowControl w:val="0"/>
        <w:autoSpaceDE w:val="0"/>
        <w:autoSpaceDN w:val="0"/>
        <w:adjustRightInd w:val="0"/>
        <w:ind w:firstLine="709"/>
        <w:jc w:val="both"/>
        <w:rPr>
          <w:rFonts w:ascii="Arial" w:hAnsi="Arial" w:cs="Arial"/>
          <w:i/>
        </w:rPr>
      </w:pPr>
      <w:r w:rsidRPr="003A7E7E">
        <w:rPr>
          <w:rFonts w:ascii="Arial" w:hAnsi="Arial" w:cs="Arial"/>
          <w:i/>
        </w:rPr>
        <w:t>3.2. Административная процедура «Принятие решения о проведении   аукциона».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xml:space="preserve">3.2.1. Основанием для начала исполнения административной процедуры принятия решения о проведении аукциона является наличие земельного участка, поставленного на государственный кадастровый учет. </w:t>
      </w:r>
    </w:p>
    <w:p w:rsidR="006F3A63" w:rsidRPr="00852BF8" w:rsidRDefault="006F3A63" w:rsidP="006F3A63">
      <w:pPr>
        <w:ind w:firstLine="709"/>
        <w:jc w:val="both"/>
        <w:outlineLvl w:val="1"/>
        <w:rPr>
          <w:rFonts w:ascii="Arial" w:hAnsi="Arial" w:cs="Arial"/>
        </w:rPr>
      </w:pPr>
      <w:r w:rsidRPr="00852BF8">
        <w:rPr>
          <w:rFonts w:ascii="Arial" w:hAnsi="Arial" w:cs="Arial"/>
        </w:rPr>
        <w:t>Специалист администрации  подготавливает документацию об электронном аукционе на оказание услуг по определению начальной цены земельного участка, являющимся предметом аукциона и передает ее специалисту администрации ответственному за размещение муниципальных заказов.</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xml:space="preserve">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 </w:t>
      </w:r>
    </w:p>
    <w:p w:rsidR="006F3A63" w:rsidRPr="00852BF8" w:rsidRDefault="006F3A63" w:rsidP="006F3A63">
      <w:pPr>
        <w:ind w:firstLine="709"/>
        <w:jc w:val="both"/>
        <w:outlineLvl w:val="1"/>
        <w:rPr>
          <w:rFonts w:ascii="Arial" w:hAnsi="Arial" w:cs="Arial"/>
        </w:rPr>
      </w:pPr>
      <w:r w:rsidRPr="00852BF8">
        <w:rPr>
          <w:rFonts w:ascii="Arial" w:hAnsi="Arial" w:cs="Arial"/>
        </w:rPr>
        <w:t>Специалист администрации ответственный за размещения муниципальных заказов на основании поступившей документации   подготавливает и размещает заказ на проведение электронного аукциона на оказание услуг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заключает муниципальный контракт с победителем аукциона.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Сроки определения начальной цены предмета аукциона устанавливаются договором или муниципальным контрактом на оказание услуг.</w:t>
      </w:r>
    </w:p>
    <w:p w:rsidR="006F3A63" w:rsidRPr="00852BF8" w:rsidRDefault="006F3A63" w:rsidP="006F3A63">
      <w:pPr>
        <w:ind w:firstLine="709"/>
        <w:jc w:val="both"/>
        <w:outlineLvl w:val="1"/>
        <w:rPr>
          <w:rFonts w:ascii="Arial" w:hAnsi="Arial" w:cs="Arial"/>
        </w:rPr>
      </w:pPr>
      <w:r w:rsidRPr="00852BF8">
        <w:rPr>
          <w:rFonts w:ascii="Arial" w:hAnsi="Arial" w:cs="Arial"/>
          <w:bCs/>
        </w:rPr>
        <w:t>3.2.2. После принятия от исполнителя работ  отчетов о результатах оценки земельного участка в соответствии с Федеральным законом от 29.07.1998 № 135-ФЗ «Об оценочной деятельности в Российской Федерации» с</w:t>
      </w:r>
      <w:r w:rsidRPr="00852BF8">
        <w:rPr>
          <w:rFonts w:ascii="Arial" w:hAnsi="Arial" w:cs="Arial"/>
        </w:rPr>
        <w:t>пециалист администрации ответственный за размещения муниципальных заказов подготавливает проект постановления администрации 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Боханского района  на проведение  аукциона по предоставлению земельного участка.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В постановление администрации</w:t>
      </w:r>
      <w:r>
        <w:rPr>
          <w:rFonts w:ascii="Arial" w:hAnsi="Arial" w:cs="Arial"/>
        </w:rPr>
        <w:t xml:space="preserve"> </w:t>
      </w:r>
      <w:r w:rsidRPr="00852BF8">
        <w:rPr>
          <w:rFonts w:ascii="Arial" w:hAnsi="Arial" w:cs="Arial"/>
        </w:rPr>
        <w:t>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Боханского района о проведении аукциона включаются сведения:</w:t>
      </w:r>
    </w:p>
    <w:p w:rsidR="006F3A63" w:rsidRPr="00852BF8" w:rsidRDefault="006F3A63" w:rsidP="006F3A63">
      <w:pPr>
        <w:widowControl w:val="0"/>
        <w:numPr>
          <w:ilvl w:val="0"/>
          <w:numId w:val="1"/>
        </w:numPr>
        <w:autoSpaceDE w:val="0"/>
        <w:autoSpaceDN w:val="0"/>
        <w:adjustRightInd w:val="0"/>
        <w:spacing w:after="200" w:line="276" w:lineRule="auto"/>
        <w:jc w:val="both"/>
        <w:rPr>
          <w:rFonts w:ascii="Arial" w:hAnsi="Arial" w:cs="Arial"/>
        </w:rPr>
      </w:pPr>
      <w:r w:rsidRPr="00852BF8">
        <w:rPr>
          <w:rFonts w:ascii="Arial" w:hAnsi="Arial" w:cs="Arial"/>
        </w:rPr>
        <w:t>о предмете аукциона;</w:t>
      </w:r>
    </w:p>
    <w:p w:rsidR="006F3A63" w:rsidRPr="00852BF8" w:rsidRDefault="006F3A63" w:rsidP="006F3A63">
      <w:pPr>
        <w:widowControl w:val="0"/>
        <w:numPr>
          <w:ilvl w:val="0"/>
          <w:numId w:val="1"/>
        </w:numPr>
        <w:autoSpaceDE w:val="0"/>
        <w:autoSpaceDN w:val="0"/>
        <w:adjustRightInd w:val="0"/>
        <w:spacing w:after="200" w:line="276" w:lineRule="auto"/>
        <w:jc w:val="both"/>
        <w:rPr>
          <w:rFonts w:ascii="Arial" w:hAnsi="Arial" w:cs="Arial"/>
        </w:rPr>
      </w:pPr>
      <w:r w:rsidRPr="00852BF8">
        <w:rPr>
          <w:rFonts w:ascii="Arial" w:hAnsi="Arial" w:cs="Arial"/>
        </w:rPr>
        <w:t>о начальной цене предмета аукциона;</w:t>
      </w:r>
    </w:p>
    <w:p w:rsidR="006F3A63" w:rsidRPr="00852BF8" w:rsidRDefault="006F3A63" w:rsidP="006F3A63">
      <w:pPr>
        <w:widowControl w:val="0"/>
        <w:numPr>
          <w:ilvl w:val="0"/>
          <w:numId w:val="1"/>
        </w:numPr>
        <w:autoSpaceDE w:val="0"/>
        <w:autoSpaceDN w:val="0"/>
        <w:adjustRightInd w:val="0"/>
        <w:spacing w:after="200" w:line="276" w:lineRule="auto"/>
        <w:jc w:val="both"/>
        <w:rPr>
          <w:rFonts w:ascii="Arial" w:hAnsi="Arial" w:cs="Arial"/>
        </w:rPr>
      </w:pPr>
      <w:r w:rsidRPr="00852BF8">
        <w:rPr>
          <w:rFonts w:ascii="Arial" w:hAnsi="Arial" w:cs="Arial"/>
        </w:rPr>
        <w:t>об условиях освоения земельного участка;</w:t>
      </w:r>
    </w:p>
    <w:p w:rsidR="006F3A63" w:rsidRPr="00852BF8" w:rsidRDefault="006F3A63" w:rsidP="006F3A63">
      <w:pPr>
        <w:widowControl w:val="0"/>
        <w:numPr>
          <w:ilvl w:val="0"/>
          <w:numId w:val="1"/>
        </w:numPr>
        <w:autoSpaceDE w:val="0"/>
        <w:autoSpaceDN w:val="0"/>
        <w:adjustRightInd w:val="0"/>
        <w:spacing w:after="200" w:line="276" w:lineRule="auto"/>
        <w:jc w:val="both"/>
        <w:rPr>
          <w:rFonts w:ascii="Arial" w:hAnsi="Arial" w:cs="Arial"/>
        </w:rPr>
      </w:pPr>
      <w:r w:rsidRPr="00852BF8">
        <w:rPr>
          <w:rFonts w:ascii="Arial" w:hAnsi="Arial" w:cs="Arial"/>
        </w:rPr>
        <w:lastRenderedPageBreak/>
        <w:t>о «шаге аукциона»;</w:t>
      </w:r>
    </w:p>
    <w:p w:rsidR="006F3A63" w:rsidRPr="00852BF8" w:rsidRDefault="006F3A63" w:rsidP="006F3A63">
      <w:pPr>
        <w:widowControl w:val="0"/>
        <w:numPr>
          <w:ilvl w:val="0"/>
          <w:numId w:val="1"/>
        </w:numPr>
        <w:autoSpaceDE w:val="0"/>
        <w:autoSpaceDN w:val="0"/>
        <w:adjustRightInd w:val="0"/>
        <w:spacing w:after="200" w:line="276" w:lineRule="auto"/>
        <w:jc w:val="both"/>
        <w:rPr>
          <w:rFonts w:ascii="Arial" w:hAnsi="Arial" w:cs="Arial"/>
        </w:rPr>
      </w:pPr>
      <w:r w:rsidRPr="00852BF8">
        <w:rPr>
          <w:rFonts w:ascii="Arial" w:hAnsi="Arial" w:cs="Arial"/>
        </w:rPr>
        <w:t>о сумме задатка;</w:t>
      </w:r>
    </w:p>
    <w:p w:rsidR="006F3A63" w:rsidRPr="00852BF8" w:rsidRDefault="006F3A63" w:rsidP="006F3A63">
      <w:pPr>
        <w:widowControl w:val="0"/>
        <w:numPr>
          <w:ilvl w:val="0"/>
          <w:numId w:val="1"/>
        </w:numPr>
        <w:autoSpaceDE w:val="0"/>
        <w:autoSpaceDN w:val="0"/>
        <w:adjustRightInd w:val="0"/>
        <w:spacing w:after="200" w:line="276" w:lineRule="auto"/>
        <w:jc w:val="both"/>
        <w:rPr>
          <w:rFonts w:ascii="Arial" w:hAnsi="Arial" w:cs="Arial"/>
        </w:rPr>
      </w:pPr>
      <w:r w:rsidRPr="00852BF8">
        <w:rPr>
          <w:rFonts w:ascii="Arial" w:hAnsi="Arial" w:cs="Arial"/>
        </w:rPr>
        <w:t>о сроке внесения денежных средств в размере окончательной цены предмета аукциона, определенной по результатам аукциона;</w:t>
      </w:r>
    </w:p>
    <w:p w:rsidR="006F3A63" w:rsidRPr="00852BF8" w:rsidRDefault="006F3A63" w:rsidP="006F3A63">
      <w:pPr>
        <w:widowControl w:val="0"/>
        <w:numPr>
          <w:ilvl w:val="0"/>
          <w:numId w:val="1"/>
        </w:numPr>
        <w:autoSpaceDE w:val="0"/>
        <w:autoSpaceDN w:val="0"/>
        <w:adjustRightInd w:val="0"/>
        <w:spacing w:after="200" w:line="276" w:lineRule="auto"/>
        <w:jc w:val="both"/>
        <w:rPr>
          <w:rFonts w:ascii="Arial" w:hAnsi="Arial" w:cs="Arial"/>
        </w:rPr>
      </w:pPr>
      <w:r w:rsidRPr="00852BF8">
        <w:rPr>
          <w:rFonts w:ascii="Arial" w:hAnsi="Arial" w:cs="Arial"/>
        </w:rPr>
        <w:t>о сроке аренды земельного участка;</w:t>
      </w:r>
    </w:p>
    <w:p w:rsidR="006F3A63" w:rsidRPr="00852BF8" w:rsidRDefault="006F3A63" w:rsidP="006F3A63">
      <w:pPr>
        <w:widowControl w:val="0"/>
        <w:numPr>
          <w:ilvl w:val="0"/>
          <w:numId w:val="1"/>
        </w:numPr>
        <w:autoSpaceDE w:val="0"/>
        <w:autoSpaceDN w:val="0"/>
        <w:adjustRightInd w:val="0"/>
        <w:spacing w:after="200" w:line="276" w:lineRule="auto"/>
        <w:jc w:val="both"/>
        <w:rPr>
          <w:rFonts w:ascii="Arial" w:hAnsi="Arial" w:cs="Arial"/>
        </w:rPr>
      </w:pPr>
      <w:r w:rsidRPr="00852BF8">
        <w:rPr>
          <w:rFonts w:ascii="Arial" w:hAnsi="Arial" w:cs="Arial"/>
        </w:rPr>
        <w:t>об органах администрации 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Боханского района, ответственных за выполнение следующих действий:</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xml:space="preserve">           -  организацию проведения аукциона, </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xml:space="preserve">           - подготовку и опубликование в муниципальном «Вестнике» и размещение на официальном сайте извещения о проведении аукциона и о результатах аукциона,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xml:space="preserve">          - возврат задатков заявителям, не допущенным к участию в аукционе, и участникам аукциона, не победившим в нем,</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xml:space="preserve">          - подготовку и подписание договоров по результатам аукциона.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Подготовка проекта постановления администрации 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Боханского района о проведении  аукциона и его согласование осуществляются в течение 30 дней с момента получения отчета об определении начальной цены предмета аукциона.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3.2.3. Результатом исполнения административной процедуры принятие решения о проведении аукциона является постановление администрации 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Боханского района о проведении аукциона.</w:t>
      </w:r>
    </w:p>
    <w:p w:rsidR="006F3A63" w:rsidRPr="003A7E7E" w:rsidRDefault="006F3A63" w:rsidP="006F3A63">
      <w:pPr>
        <w:widowControl w:val="0"/>
        <w:autoSpaceDE w:val="0"/>
        <w:autoSpaceDN w:val="0"/>
        <w:adjustRightInd w:val="0"/>
        <w:ind w:firstLine="709"/>
        <w:jc w:val="both"/>
        <w:rPr>
          <w:rFonts w:ascii="Arial" w:hAnsi="Arial" w:cs="Arial"/>
          <w:i/>
        </w:rPr>
      </w:pPr>
    </w:p>
    <w:p w:rsidR="006F3A63" w:rsidRPr="003A7E7E" w:rsidRDefault="006F3A63" w:rsidP="006F3A63">
      <w:pPr>
        <w:widowControl w:val="0"/>
        <w:autoSpaceDE w:val="0"/>
        <w:autoSpaceDN w:val="0"/>
        <w:adjustRightInd w:val="0"/>
        <w:ind w:firstLine="709"/>
        <w:jc w:val="both"/>
        <w:rPr>
          <w:rFonts w:ascii="Arial" w:hAnsi="Arial" w:cs="Arial"/>
          <w:i/>
        </w:rPr>
      </w:pPr>
      <w:r w:rsidRPr="003A7E7E">
        <w:rPr>
          <w:rFonts w:ascii="Arial" w:hAnsi="Arial" w:cs="Arial"/>
          <w:i/>
        </w:rPr>
        <w:t>3.3.  Административная процедура «Подготовка и опубликование в официальном печатном издании и размещение на официальном сайте извещения о проведении аукциона».</w:t>
      </w:r>
    </w:p>
    <w:p w:rsidR="006F3A63" w:rsidRPr="00852BF8" w:rsidRDefault="006F3A63" w:rsidP="006F3A63">
      <w:pPr>
        <w:widowControl w:val="0"/>
        <w:ind w:firstLine="709"/>
        <w:jc w:val="both"/>
        <w:rPr>
          <w:rFonts w:ascii="Arial" w:hAnsi="Arial" w:cs="Arial"/>
        </w:rPr>
      </w:pPr>
      <w:r w:rsidRPr="00852BF8">
        <w:rPr>
          <w:rFonts w:ascii="Arial" w:hAnsi="Arial" w:cs="Arial"/>
        </w:rPr>
        <w:t>3.3.1. Основанием для начала исполнения административной процедуры подготовки извещения на проведение аукциона является  постановление администрации 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 xml:space="preserve">Боханского района  о проведении аукциона. </w:t>
      </w:r>
    </w:p>
    <w:p w:rsidR="006F3A63" w:rsidRPr="00852BF8" w:rsidRDefault="006F3A63" w:rsidP="006F3A63">
      <w:pPr>
        <w:widowControl w:val="0"/>
        <w:ind w:firstLine="709"/>
        <w:jc w:val="both"/>
        <w:rPr>
          <w:rFonts w:ascii="Arial" w:hAnsi="Arial" w:cs="Arial"/>
        </w:rPr>
      </w:pPr>
      <w:r w:rsidRPr="00852BF8">
        <w:rPr>
          <w:rFonts w:ascii="Arial" w:hAnsi="Arial" w:cs="Arial"/>
        </w:rPr>
        <w:t>Подготовку извещения осуществляет специалист администрации ответственный за размещения муниципальных заказов.</w:t>
      </w:r>
    </w:p>
    <w:p w:rsidR="006F3A63" w:rsidRPr="00852BF8" w:rsidRDefault="006F3A63" w:rsidP="006F3A63">
      <w:pPr>
        <w:widowControl w:val="0"/>
        <w:ind w:firstLine="709"/>
        <w:jc w:val="both"/>
        <w:rPr>
          <w:rFonts w:ascii="Arial" w:hAnsi="Arial" w:cs="Arial"/>
        </w:rPr>
      </w:pPr>
      <w:r w:rsidRPr="00852BF8">
        <w:rPr>
          <w:rFonts w:ascii="Arial" w:hAnsi="Arial" w:cs="Arial"/>
        </w:rPr>
        <w:t>3.3.2.Извещение  о проведении аукциона должно содержать сведения:</w:t>
      </w:r>
    </w:p>
    <w:p w:rsidR="006F3A63" w:rsidRPr="00852BF8" w:rsidRDefault="006F3A63" w:rsidP="006F3A63">
      <w:pPr>
        <w:widowControl w:val="0"/>
        <w:ind w:firstLine="709"/>
        <w:jc w:val="both"/>
        <w:rPr>
          <w:rFonts w:ascii="Arial" w:hAnsi="Arial" w:cs="Arial"/>
        </w:rPr>
      </w:pPr>
      <w:r w:rsidRPr="00852BF8">
        <w:rPr>
          <w:rFonts w:ascii="Arial" w:hAnsi="Arial" w:cs="Arial"/>
        </w:rPr>
        <w:t>1) об организаторе аукциона;</w:t>
      </w:r>
    </w:p>
    <w:p w:rsidR="006F3A63" w:rsidRPr="00852BF8" w:rsidRDefault="006F3A63" w:rsidP="006F3A63">
      <w:pPr>
        <w:widowControl w:val="0"/>
        <w:ind w:firstLine="709"/>
        <w:jc w:val="both"/>
        <w:rPr>
          <w:rFonts w:ascii="Arial" w:hAnsi="Arial" w:cs="Arial"/>
        </w:rPr>
      </w:pPr>
      <w:r w:rsidRPr="00852BF8">
        <w:rPr>
          <w:rFonts w:ascii="Arial" w:hAnsi="Arial" w:cs="Arial"/>
        </w:rPr>
        <w:t>2) о наименовании органа местного самоуправления, принявшего решение о проведении аукциона, о реквизитах указанного решения;</w:t>
      </w:r>
    </w:p>
    <w:p w:rsidR="006F3A63" w:rsidRPr="00852BF8" w:rsidRDefault="006F3A63" w:rsidP="006F3A63">
      <w:pPr>
        <w:widowControl w:val="0"/>
        <w:ind w:firstLine="709"/>
        <w:jc w:val="both"/>
        <w:rPr>
          <w:rFonts w:ascii="Arial" w:hAnsi="Arial" w:cs="Arial"/>
        </w:rPr>
      </w:pPr>
      <w:r w:rsidRPr="00852BF8">
        <w:rPr>
          <w:rFonts w:ascii="Arial" w:hAnsi="Arial" w:cs="Arial"/>
        </w:rPr>
        <w:t>3) о месте, дате, времени и порядке проведения аукциона;</w:t>
      </w:r>
    </w:p>
    <w:p w:rsidR="006F3A63" w:rsidRPr="00852BF8" w:rsidRDefault="006F3A63" w:rsidP="006F3A63">
      <w:pPr>
        <w:widowControl w:val="0"/>
        <w:ind w:firstLine="709"/>
        <w:jc w:val="both"/>
        <w:rPr>
          <w:rFonts w:ascii="Arial" w:hAnsi="Arial" w:cs="Arial"/>
        </w:rPr>
      </w:pPr>
      <w:r w:rsidRPr="00852BF8">
        <w:rPr>
          <w:rFonts w:ascii="Arial" w:hAnsi="Arial" w:cs="Arial"/>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r>
        <w:rPr>
          <w:rFonts w:ascii="Arial" w:hAnsi="Arial" w:cs="Arial"/>
        </w:rPr>
        <w:t xml:space="preserve"> </w:t>
      </w:r>
      <w:r w:rsidRPr="00852BF8">
        <w:rPr>
          <w:rFonts w:ascii="Arial" w:hAnsi="Arial" w:cs="Arial"/>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w:t>
      </w:r>
      <w:r w:rsidRPr="00852BF8">
        <w:rPr>
          <w:rFonts w:ascii="Arial" w:hAnsi="Arial" w:cs="Arial"/>
        </w:rPr>
        <w:lastRenderedPageBreak/>
        <w:t xml:space="preserve">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6F3A63" w:rsidRPr="00852BF8" w:rsidRDefault="006F3A63" w:rsidP="006F3A63">
      <w:pPr>
        <w:widowControl w:val="0"/>
        <w:ind w:firstLine="709"/>
        <w:jc w:val="both"/>
        <w:rPr>
          <w:rFonts w:ascii="Arial" w:hAnsi="Arial" w:cs="Arial"/>
        </w:rPr>
      </w:pPr>
      <w:r w:rsidRPr="00852BF8">
        <w:rPr>
          <w:rFonts w:ascii="Arial" w:hAnsi="Arial" w:cs="Arial"/>
        </w:rPr>
        <w:t>5) о начальной цене предмета аукциона;</w:t>
      </w:r>
    </w:p>
    <w:p w:rsidR="006F3A63" w:rsidRPr="00852BF8" w:rsidRDefault="006F3A63" w:rsidP="006F3A63">
      <w:pPr>
        <w:widowControl w:val="0"/>
        <w:ind w:firstLine="709"/>
        <w:jc w:val="both"/>
        <w:rPr>
          <w:rFonts w:ascii="Arial" w:hAnsi="Arial" w:cs="Arial"/>
        </w:rPr>
      </w:pPr>
      <w:r w:rsidRPr="00852BF8">
        <w:rPr>
          <w:rFonts w:ascii="Arial" w:hAnsi="Arial" w:cs="Arial"/>
        </w:rPr>
        <w:t>6) о «шаге аукциона»;</w:t>
      </w:r>
    </w:p>
    <w:p w:rsidR="006F3A63" w:rsidRPr="00852BF8" w:rsidRDefault="006F3A63" w:rsidP="006F3A63">
      <w:pPr>
        <w:widowControl w:val="0"/>
        <w:ind w:firstLine="709"/>
        <w:jc w:val="both"/>
        <w:rPr>
          <w:rFonts w:ascii="Arial" w:hAnsi="Arial" w:cs="Arial"/>
        </w:rPr>
      </w:pPr>
      <w:r w:rsidRPr="00852BF8">
        <w:rPr>
          <w:rFonts w:ascii="Arial" w:hAnsi="Arial" w:cs="Arial"/>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F3A63" w:rsidRPr="00852BF8" w:rsidRDefault="006F3A63" w:rsidP="006F3A63">
      <w:pPr>
        <w:widowControl w:val="0"/>
        <w:ind w:firstLine="709"/>
        <w:jc w:val="both"/>
        <w:rPr>
          <w:rFonts w:ascii="Arial" w:hAnsi="Arial" w:cs="Arial"/>
        </w:rPr>
      </w:pPr>
      <w:r w:rsidRPr="00852BF8">
        <w:rPr>
          <w:rFonts w:ascii="Arial" w:hAnsi="Arial" w:cs="Arial"/>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6F3A63" w:rsidRPr="00852BF8" w:rsidRDefault="006F3A63" w:rsidP="006F3A63">
      <w:pPr>
        <w:widowControl w:val="0"/>
        <w:ind w:firstLine="709"/>
        <w:jc w:val="both"/>
        <w:rPr>
          <w:rFonts w:ascii="Arial" w:hAnsi="Arial" w:cs="Arial"/>
        </w:rPr>
      </w:pPr>
      <w:r w:rsidRPr="00852BF8">
        <w:rPr>
          <w:rFonts w:ascii="Arial" w:hAnsi="Arial" w:cs="Arial"/>
        </w:rPr>
        <w:t>9)   о сроке аренды земельного участка в случае проведения аукциона на право заключения договора аренды земельного участка;</w:t>
      </w:r>
    </w:p>
    <w:p w:rsidR="006F3A63" w:rsidRPr="00852BF8" w:rsidRDefault="006F3A63" w:rsidP="006F3A63">
      <w:pPr>
        <w:widowControl w:val="0"/>
        <w:ind w:firstLine="709"/>
        <w:jc w:val="both"/>
        <w:rPr>
          <w:rFonts w:ascii="Arial" w:hAnsi="Arial" w:cs="Arial"/>
        </w:rPr>
      </w:pPr>
      <w:r w:rsidRPr="00852BF8">
        <w:rPr>
          <w:rFonts w:ascii="Arial" w:hAnsi="Arial" w:cs="Arial"/>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6F3A63" w:rsidRPr="00852BF8" w:rsidRDefault="006F3A63" w:rsidP="006F3A63">
      <w:pPr>
        <w:widowControl w:val="0"/>
        <w:ind w:firstLine="709"/>
        <w:jc w:val="both"/>
        <w:rPr>
          <w:rFonts w:ascii="Arial" w:hAnsi="Arial" w:cs="Arial"/>
        </w:rPr>
      </w:pPr>
      <w:r w:rsidRPr="00852BF8">
        <w:rPr>
          <w:rFonts w:ascii="Arial" w:hAnsi="Arial" w:cs="Arial"/>
        </w:rPr>
        <w:t>3.3.3.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F3A63" w:rsidRPr="00852BF8" w:rsidRDefault="006F3A63" w:rsidP="006F3A63">
      <w:pPr>
        <w:widowControl w:val="0"/>
        <w:ind w:firstLine="709"/>
        <w:jc w:val="both"/>
        <w:rPr>
          <w:rFonts w:ascii="Arial" w:hAnsi="Arial" w:cs="Arial"/>
        </w:rPr>
      </w:pPr>
      <w:r w:rsidRPr="00852BF8">
        <w:rPr>
          <w:rFonts w:ascii="Arial" w:hAnsi="Arial" w:cs="Arial"/>
        </w:rPr>
        <w:t>3.3.4.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6F3A63" w:rsidRPr="00852BF8" w:rsidRDefault="006F3A63" w:rsidP="006F3A63">
      <w:pPr>
        <w:widowControl w:val="0"/>
        <w:ind w:firstLine="709"/>
        <w:jc w:val="both"/>
        <w:rPr>
          <w:rFonts w:ascii="Arial" w:hAnsi="Arial" w:cs="Arial"/>
        </w:rPr>
      </w:pPr>
      <w:r w:rsidRPr="00852BF8">
        <w:rPr>
          <w:rFonts w:ascii="Arial" w:hAnsi="Arial" w:cs="Arial"/>
        </w:rPr>
        <w:t xml:space="preserve">3.3.5. Специалист ответственный за размещения муниципальных заказов организует опубликование извещения о проведении аукциона в официальном печатном издании, а также его размещение на </w:t>
      </w:r>
      <w:r w:rsidRPr="003A7E7E">
        <w:rPr>
          <w:rFonts w:ascii="Arial" w:hAnsi="Arial" w:cs="Arial"/>
        </w:rPr>
        <w:t>официальном сайте</w:t>
      </w:r>
      <w:r w:rsidRPr="00852BF8">
        <w:rPr>
          <w:rFonts w:ascii="Arial" w:hAnsi="Arial" w:cs="Arial"/>
        </w:rPr>
        <w:t>.</w:t>
      </w:r>
    </w:p>
    <w:p w:rsidR="006F3A63" w:rsidRPr="00852BF8" w:rsidRDefault="006F3A63" w:rsidP="006F3A63">
      <w:pPr>
        <w:widowControl w:val="0"/>
        <w:ind w:firstLine="709"/>
        <w:jc w:val="both"/>
        <w:rPr>
          <w:rFonts w:ascii="Arial" w:hAnsi="Arial" w:cs="Arial"/>
        </w:rPr>
      </w:pPr>
      <w:r w:rsidRPr="00852BF8">
        <w:rPr>
          <w:rFonts w:ascii="Arial" w:hAnsi="Arial" w:cs="Arial"/>
        </w:rPr>
        <w:t>3.3.6. Администрация 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 xml:space="preserve">Боханского района вправе отказаться от проведения аукциона не позднее чем за 15 дней до дня его проведения. </w:t>
      </w:r>
    </w:p>
    <w:p w:rsidR="006F3A63" w:rsidRPr="00852BF8" w:rsidRDefault="006F3A63" w:rsidP="006F3A63">
      <w:pPr>
        <w:widowControl w:val="0"/>
        <w:ind w:firstLine="709"/>
        <w:jc w:val="both"/>
        <w:rPr>
          <w:rFonts w:ascii="Arial" w:hAnsi="Arial" w:cs="Arial"/>
        </w:rPr>
      </w:pPr>
      <w:r w:rsidRPr="00852BF8">
        <w:rPr>
          <w:rFonts w:ascii="Arial" w:hAnsi="Arial" w:cs="Arial"/>
        </w:rPr>
        <w:t xml:space="preserve">Специалист администрации ответственный за размещения муниципальных заказов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 </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xml:space="preserve">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на проведение аукциона и размещения их на </w:t>
      </w:r>
      <w:r w:rsidRPr="003A7E7E">
        <w:rPr>
          <w:rFonts w:ascii="Arial" w:hAnsi="Arial" w:cs="Arial"/>
        </w:rPr>
        <w:t>официальном сайте</w:t>
      </w:r>
      <w:r w:rsidRPr="00852BF8">
        <w:rPr>
          <w:rFonts w:ascii="Arial" w:hAnsi="Arial" w:cs="Arial"/>
        </w:rPr>
        <w:t>.</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xml:space="preserve">3.3.7. Срок подготовки извещения о проведении аукциона не более пяти дней. </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3.3.7.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w:t>
      </w:r>
    </w:p>
    <w:p w:rsidR="006F3A63" w:rsidRPr="00852BF8" w:rsidRDefault="006F3A63" w:rsidP="006F3A63">
      <w:pPr>
        <w:widowControl w:val="0"/>
        <w:ind w:firstLine="709"/>
        <w:jc w:val="both"/>
        <w:rPr>
          <w:rFonts w:ascii="Arial" w:hAnsi="Arial" w:cs="Arial"/>
          <w:b/>
        </w:rPr>
      </w:pPr>
    </w:p>
    <w:p w:rsidR="006F3A63" w:rsidRPr="003A7E7E" w:rsidRDefault="006F3A63" w:rsidP="006F3A63">
      <w:pPr>
        <w:widowControl w:val="0"/>
        <w:ind w:firstLine="709"/>
        <w:jc w:val="both"/>
        <w:rPr>
          <w:rFonts w:ascii="Arial" w:hAnsi="Arial" w:cs="Arial"/>
          <w:i/>
        </w:rPr>
      </w:pPr>
      <w:r w:rsidRPr="003A7E7E">
        <w:rPr>
          <w:rFonts w:ascii="Arial" w:hAnsi="Arial" w:cs="Arial"/>
          <w:i/>
        </w:rPr>
        <w:t>3.4. Административная процедура «Прием и регистрация заявок на участие в аукционе».</w:t>
      </w:r>
    </w:p>
    <w:p w:rsidR="006F3A63" w:rsidRPr="003A7E7E" w:rsidRDefault="006F3A63" w:rsidP="006F3A63">
      <w:pPr>
        <w:widowControl w:val="0"/>
        <w:autoSpaceDE w:val="0"/>
        <w:autoSpaceDN w:val="0"/>
        <w:adjustRightInd w:val="0"/>
        <w:ind w:firstLine="709"/>
        <w:jc w:val="both"/>
        <w:rPr>
          <w:rFonts w:ascii="Arial" w:hAnsi="Arial" w:cs="Arial"/>
        </w:rPr>
      </w:pPr>
      <w:r w:rsidRPr="003A7E7E">
        <w:rPr>
          <w:rFonts w:ascii="Arial" w:hAnsi="Arial" w:cs="Arial"/>
        </w:rPr>
        <w:lastRenderedPageBreak/>
        <w:t>3.4.1.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xml:space="preserve">Даты начала и окончания приема заявок на участие в аукционе указываются в извещении о проведении аукциона. </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Заявка подается в двух экземплярах.  К заявке прилагаются документы, перечень которых указывается в извещении о проведении аукциона.</w:t>
      </w:r>
    </w:p>
    <w:p w:rsidR="006F3A63" w:rsidRPr="00852BF8" w:rsidRDefault="006F3A63" w:rsidP="006F3A63">
      <w:pPr>
        <w:widowControl w:val="0"/>
        <w:ind w:firstLine="709"/>
        <w:jc w:val="both"/>
        <w:rPr>
          <w:rFonts w:ascii="Arial" w:hAnsi="Arial" w:cs="Arial"/>
        </w:rPr>
      </w:pPr>
      <w:r w:rsidRPr="00852BF8">
        <w:rPr>
          <w:rFonts w:ascii="Arial" w:hAnsi="Arial" w:cs="Arial"/>
        </w:rPr>
        <w:t>3.4.2. Специалист администрации выполняет следующие действия:</w:t>
      </w:r>
    </w:p>
    <w:p w:rsidR="006F3A63" w:rsidRPr="00852BF8" w:rsidRDefault="006F3A63" w:rsidP="006F3A63">
      <w:pPr>
        <w:widowControl w:val="0"/>
        <w:ind w:firstLine="709"/>
        <w:jc w:val="both"/>
        <w:rPr>
          <w:rFonts w:ascii="Arial" w:hAnsi="Arial" w:cs="Arial"/>
        </w:rPr>
      </w:pPr>
      <w:r w:rsidRPr="00852BF8">
        <w:rPr>
          <w:rFonts w:ascii="Arial" w:hAnsi="Arial" w:cs="Arial"/>
        </w:rPr>
        <w:t>1) проверяет документы, удостоверяющие личность заявителя либо представителя заявителя;</w:t>
      </w:r>
    </w:p>
    <w:p w:rsidR="006F3A63" w:rsidRPr="00852BF8" w:rsidRDefault="006F3A63" w:rsidP="006F3A63">
      <w:pPr>
        <w:widowControl w:val="0"/>
        <w:ind w:firstLine="709"/>
        <w:jc w:val="both"/>
        <w:rPr>
          <w:rFonts w:ascii="Arial" w:hAnsi="Arial" w:cs="Arial"/>
        </w:rPr>
      </w:pPr>
      <w:r w:rsidRPr="00852BF8">
        <w:rPr>
          <w:rFonts w:ascii="Arial" w:hAnsi="Arial" w:cs="Arial"/>
        </w:rPr>
        <w:t>2) проверяет полномочия представителя заявителя в случае обращения представителя заявителя;</w:t>
      </w:r>
    </w:p>
    <w:p w:rsidR="006F3A63" w:rsidRPr="00852BF8" w:rsidRDefault="006F3A63" w:rsidP="006F3A63">
      <w:pPr>
        <w:widowControl w:val="0"/>
        <w:ind w:firstLine="709"/>
        <w:jc w:val="both"/>
        <w:rPr>
          <w:rFonts w:ascii="Arial" w:hAnsi="Arial" w:cs="Arial"/>
        </w:rPr>
      </w:pPr>
      <w:r w:rsidRPr="00852BF8">
        <w:rPr>
          <w:rFonts w:ascii="Arial" w:hAnsi="Arial" w:cs="Arial"/>
        </w:rPr>
        <w:t>3) проверяет форму и содержание представленной заявителем заявки;</w:t>
      </w:r>
    </w:p>
    <w:p w:rsidR="006F3A63" w:rsidRPr="00852BF8" w:rsidRDefault="006F3A63" w:rsidP="006F3A63">
      <w:pPr>
        <w:widowControl w:val="0"/>
        <w:ind w:firstLine="709"/>
        <w:jc w:val="both"/>
        <w:rPr>
          <w:rFonts w:ascii="Arial" w:hAnsi="Arial" w:cs="Arial"/>
        </w:rPr>
      </w:pPr>
      <w:r w:rsidRPr="00852BF8">
        <w:rPr>
          <w:rFonts w:ascii="Arial" w:hAnsi="Arial" w:cs="Arial"/>
        </w:rPr>
        <w:t>4) осуществляет проверку наличия всех необходимых документов и правильность их оформления, удостоверяясь в том, что:</w:t>
      </w:r>
    </w:p>
    <w:p w:rsidR="006F3A63" w:rsidRPr="00852BF8" w:rsidRDefault="006F3A63" w:rsidP="006F3A63">
      <w:pPr>
        <w:widowControl w:val="0"/>
        <w:ind w:firstLine="709"/>
        <w:jc w:val="both"/>
        <w:rPr>
          <w:rFonts w:ascii="Arial" w:hAnsi="Arial" w:cs="Arial"/>
        </w:rPr>
      </w:pPr>
      <w:r w:rsidRPr="00852BF8">
        <w:rPr>
          <w:rFonts w:ascii="Arial" w:hAnsi="Arial" w:cs="Arial"/>
        </w:rPr>
        <w:t>фамилия, имя, отчество физического лица, адрес его места жительства написаны полностью, указаны реквизиты счета для возврата задатка,</w:t>
      </w:r>
    </w:p>
    <w:p w:rsidR="006F3A63" w:rsidRPr="00852BF8" w:rsidRDefault="006F3A63" w:rsidP="006F3A63">
      <w:pPr>
        <w:widowControl w:val="0"/>
        <w:ind w:firstLine="709"/>
        <w:jc w:val="both"/>
        <w:rPr>
          <w:rFonts w:ascii="Arial" w:hAnsi="Arial" w:cs="Arial"/>
        </w:rPr>
      </w:pPr>
      <w:r w:rsidRPr="00852BF8">
        <w:rPr>
          <w:rFonts w:ascii="Arial" w:hAnsi="Arial" w:cs="Arial"/>
        </w:rPr>
        <w:t>указано полное наименование юридического лица, его местонахождение, основной государственный регистрационный номер,</w:t>
      </w:r>
    </w:p>
    <w:p w:rsidR="006F3A63" w:rsidRPr="00852BF8" w:rsidRDefault="006F3A63" w:rsidP="006F3A63">
      <w:pPr>
        <w:widowControl w:val="0"/>
        <w:ind w:firstLine="709"/>
        <w:jc w:val="both"/>
        <w:rPr>
          <w:rFonts w:ascii="Arial" w:hAnsi="Arial" w:cs="Arial"/>
        </w:rPr>
      </w:pPr>
      <w:r w:rsidRPr="00852BF8">
        <w:rPr>
          <w:rFonts w:ascii="Arial" w:hAnsi="Arial" w:cs="Arial"/>
        </w:rPr>
        <w:t>документы не содержат серьезных повреждений, исправлений, наличие которых не позволяет однозначно истолковать их содержание,</w:t>
      </w:r>
    </w:p>
    <w:p w:rsidR="006F3A63" w:rsidRPr="00852BF8" w:rsidRDefault="006F3A63" w:rsidP="006F3A63">
      <w:pPr>
        <w:widowControl w:val="0"/>
        <w:ind w:firstLine="709"/>
        <w:jc w:val="both"/>
        <w:rPr>
          <w:rFonts w:ascii="Arial" w:hAnsi="Arial" w:cs="Arial"/>
        </w:rPr>
      </w:pPr>
      <w:r w:rsidRPr="00852BF8">
        <w:rPr>
          <w:rFonts w:ascii="Arial" w:hAnsi="Arial" w:cs="Arial"/>
        </w:rPr>
        <w:t>срок действия доверенности уполномоченного лица не истек;</w:t>
      </w:r>
    </w:p>
    <w:p w:rsidR="006F3A63" w:rsidRPr="00852BF8" w:rsidRDefault="006F3A63" w:rsidP="006F3A63">
      <w:pPr>
        <w:widowControl w:val="0"/>
        <w:ind w:firstLine="708"/>
        <w:jc w:val="both"/>
        <w:rPr>
          <w:rFonts w:ascii="Arial" w:hAnsi="Arial" w:cs="Arial"/>
        </w:rPr>
      </w:pPr>
      <w:r w:rsidRPr="00852BF8">
        <w:rPr>
          <w:rFonts w:ascii="Arial" w:hAnsi="Arial" w:cs="Arial"/>
        </w:rPr>
        <w:t>5) в случае необходимости помогает заявителю оформить заявку;</w:t>
      </w:r>
    </w:p>
    <w:p w:rsidR="006F3A63" w:rsidRPr="00852BF8" w:rsidRDefault="006F3A63" w:rsidP="006F3A63">
      <w:pPr>
        <w:widowControl w:val="0"/>
        <w:ind w:firstLine="708"/>
        <w:jc w:val="both"/>
        <w:rPr>
          <w:rFonts w:ascii="Arial" w:hAnsi="Arial" w:cs="Arial"/>
        </w:rPr>
      </w:pPr>
      <w:r w:rsidRPr="00852BF8">
        <w:rPr>
          <w:rFonts w:ascii="Arial" w:hAnsi="Arial" w:cs="Arial"/>
        </w:rPr>
        <w:t>6) консультирует заявителя о порядке и сроках предоставления муниципальной функции;</w:t>
      </w:r>
    </w:p>
    <w:p w:rsidR="006F3A63" w:rsidRPr="00852BF8" w:rsidRDefault="006F3A63" w:rsidP="006F3A63">
      <w:pPr>
        <w:widowControl w:val="0"/>
        <w:ind w:firstLine="708"/>
        <w:jc w:val="both"/>
        <w:rPr>
          <w:rFonts w:ascii="Arial" w:hAnsi="Arial" w:cs="Arial"/>
        </w:rPr>
      </w:pPr>
      <w:r w:rsidRPr="00852BF8">
        <w:rPr>
          <w:rFonts w:ascii="Arial" w:hAnsi="Arial" w:cs="Arial"/>
        </w:rPr>
        <w:t>7) принимает заявку и приложенные к ней документы;</w:t>
      </w:r>
    </w:p>
    <w:p w:rsidR="006F3A63" w:rsidRPr="00852BF8" w:rsidRDefault="006F3A63" w:rsidP="006F3A63">
      <w:pPr>
        <w:widowControl w:val="0"/>
        <w:ind w:firstLine="709"/>
        <w:jc w:val="both"/>
        <w:rPr>
          <w:rFonts w:ascii="Arial" w:hAnsi="Arial" w:cs="Arial"/>
        </w:rPr>
      </w:pPr>
      <w:r w:rsidRPr="00852BF8">
        <w:rPr>
          <w:rFonts w:ascii="Arial" w:hAnsi="Arial" w:cs="Arial"/>
        </w:rPr>
        <w:t>8) регистрирует заявку в день ее поступления, указывает на бланке заявки ее номер, дату и время поступления;</w:t>
      </w:r>
    </w:p>
    <w:p w:rsidR="006F3A63" w:rsidRPr="00852BF8" w:rsidRDefault="006F3A63" w:rsidP="006F3A63">
      <w:pPr>
        <w:widowControl w:val="0"/>
        <w:ind w:firstLine="709"/>
        <w:jc w:val="both"/>
        <w:rPr>
          <w:rFonts w:ascii="Arial" w:hAnsi="Arial" w:cs="Arial"/>
        </w:rPr>
      </w:pPr>
      <w:r w:rsidRPr="00852BF8">
        <w:rPr>
          <w:rFonts w:ascii="Arial" w:hAnsi="Arial" w:cs="Arial"/>
        </w:rPr>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10)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Какие-либо изменения и дополнения в заявку и прилагаемые к ней документы после ее подачи вноситься не могут.</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3.4.3. Прием документов прекращается не ранее чем за пять дней до дня проведения аукциона.</w:t>
      </w:r>
    </w:p>
    <w:p w:rsidR="006F3A63" w:rsidRPr="00852BF8" w:rsidRDefault="006F3A63" w:rsidP="006F3A63">
      <w:pPr>
        <w:widowControl w:val="0"/>
        <w:autoSpaceDE w:val="0"/>
        <w:autoSpaceDN w:val="0"/>
        <w:adjustRightInd w:val="0"/>
        <w:ind w:firstLine="709"/>
        <w:jc w:val="both"/>
        <w:rPr>
          <w:rFonts w:ascii="Arial" w:hAnsi="Arial" w:cs="Arial"/>
          <w:spacing w:val="-20"/>
        </w:rPr>
      </w:pPr>
      <w:r w:rsidRPr="00852BF8">
        <w:rPr>
          <w:rFonts w:ascii="Arial" w:hAnsi="Arial" w:cs="Arial"/>
        </w:rPr>
        <w:t xml:space="preserve">3.4.4.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w:t>
      </w:r>
      <w:r w:rsidRPr="00852BF8">
        <w:rPr>
          <w:rFonts w:ascii="Arial" w:hAnsi="Arial" w:cs="Arial"/>
          <w:spacing w:val="-20"/>
        </w:rPr>
        <w:t>делается отметка об отказе в приеме документов с указанием причины отказа.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3.4.5. Заявитель имеет право отозвать принятую заявку до дня окончания срока приема заявок на участие в аукционе, уведомив администрацию 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Боханского района об этом в письменной форме.</w:t>
      </w:r>
    </w:p>
    <w:p w:rsidR="006F3A63" w:rsidRPr="00852BF8" w:rsidRDefault="006F3A63" w:rsidP="006F3A63">
      <w:pPr>
        <w:widowControl w:val="0"/>
        <w:autoSpaceDE w:val="0"/>
        <w:autoSpaceDN w:val="0"/>
        <w:adjustRightInd w:val="0"/>
        <w:ind w:firstLine="709"/>
        <w:jc w:val="both"/>
        <w:rPr>
          <w:rFonts w:ascii="Arial" w:hAnsi="Arial" w:cs="Arial"/>
          <w:spacing w:val="-20"/>
        </w:rPr>
      </w:pPr>
      <w:r w:rsidRPr="00852BF8">
        <w:rPr>
          <w:rFonts w:ascii="Arial" w:hAnsi="Arial" w:cs="Arial"/>
        </w:rPr>
        <w:t xml:space="preserve">3.4.5. Результатом исполнения административной процедуры приема и регистрации заявок на участие в аукционе являются зарегистрированные заявки </w:t>
      </w:r>
      <w:r w:rsidRPr="00852BF8">
        <w:rPr>
          <w:rFonts w:ascii="Arial" w:hAnsi="Arial" w:cs="Arial"/>
        </w:rPr>
        <w:lastRenderedPageBreak/>
        <w:t>на участие в аукционе</w:t>
      </w:r>
      <w:r w:rsidRPr="00852BF8">
        <w:rPr>
          <w:rFonts w:ascii="Arial" w:hAnsi="Arial" w:cs="Arial"/>
          <w:spacing w:val="-20"/>
        </w:rPr>
        <w:t>.</w:t>
      </w:r>
    </w:p>
    <w:p w:rsidR="006F3A63" w:rsidRPr="00852BF8" w:rsidRDefault="006F3A63" w:rsidP="006F3A63">
      <w:pPr>
        <w:widowControl w:val="0"/>
        <w:autoSpaceDE w:val="0"/>
        <w:autoSpaceDN w:val="0"/>
        <w:adjustRightInd w:val="0"/>
        <w:ind w:firstLine="709"/>
        <w:jc w:val="both"/>
        <w:rPr>
          <w:rFonts w:ascii="Arial" w:hAnsi="Arial" w:cs="Arial"/>
        </w:rPr>
      </w:pPr>
    </w:p>
    <w:p w:rsidR="006F3A63" w:rsidRPr="006D246C" w:rsidRDefault="006F3A63" w:rsidP="006F3A63">
      <w:pPr>
        <w:widowControl w:val="0"/>
        <w:autoSpaceDE w:val="0"/>
        <w:autoSpaceDN w:val="0"/>
        <w:adjustRightInd w:val="0"/>
        <w:ind w:firstLine="709"/>
        <w:jc w:val="center"/>
        <w:rPr>
          <w:rFonts w:ascii="Arial" w:hAnsi="Arial" w:cs="Arial"/>
          <w:b/>
          <w:i/>
        </w:rPr>
      </w:pPr>
      <w:r w:rsidRPr="006D246C">
        <w:rPr>
          <w:rFonts w:ascii="Arial" w:hAnsi="Arial" w:cs="Arial"/>
          <w:b/>
          <w:i/>
        </w:rPr>
        <w:t>3.5. Административная процедура «Рассмотрение заявок на участие в аукционе».</w:t>
      </w:r>
    </w:p>
    <w:p w:rsidR="006F3A63" w:rsidRPr="00852BF8" w:rsidRDefault="006F3A63" w:rsidP="006F3A63">
      <w:pPr>
        <w:widowControl w:val="0"/>
        <w:autoSpaceDE w:val="0"/>
        <w:autoSpaceDN w:val="0"/>
        <w:adjustRightInd w:val="0"/>
        <w:ind w:firstLine="709"/>
        <w:jc w:val="both"/>
        <w:rPr>
          <w:rFonts w:ascii="Arial" w:hAnsi="Arial" w:cs="Arial"/>
        </w:rPr>
      </w:pP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xml:space="preserve">3.5.1. Основанием для начала исполнения административной процедуры рассмотрения заявок является окончание срока приема заявок. </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Процедура рассмотрения заявок на участие в аукционе начинается после даты окончания приема заявок, указанной в извещении о проведении аукциона.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xml:space="preserve">3.5.2. Специалист администрации  обеспечивает рассмотрение заявки на заседании комиссии по организации и проведению торгов (конкурсов, аукционов) по продаже земельных участков из состава земель, </w:t>
      </w:r>
      <w:r w:rsidRPr="00C94767">
        <w:rPr>
          <w:rFonts w:ascii="Arial" w:hAnsi="Arial" w:cs="Arial"/>
        </w:rPr>
        <w:t>государственная собственность на которые не разграничена,</w:t>
      </w:r>
      <w:r w:rsidRPr="00852BF8">
        <w:rPr>
          <w:rFonts w:ascii="Arial" w:hAnsi="Arial" w:cs="Arial"/>
        </w:rPr>
        <w:t xml:space="preserve">  и находящихся в собственности муниципального образован</w:t>
      </w:r>
      <w:r>
        <w:rPr>
          <w:rFonts w:ascii="Arial" w:hAnsi="Arial" w:cs="Arial"/>
        </w:rPr>
        <w:t>ия «Каменка</w:t>
      </w:r>
      <w:r w:rsidRPr="00852BF8">
        <w:rPr>
          <w:rFonts w:ascii="Arial" w:hAnsi="Arial" w:cs="Arial"/>
        </w:rPr>
        <w:t xml:space="preserve">», для строительства либо на право заключить договор о развитии застроенной территории (далее – комиссия). </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Заседания комиссии проводятся в дни, указанные в извещении о проведении аукциона.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3.5.3.  Для обеспечения работы комиссии администрации в день окончания срока приема заявок запрашивает в Финансовом отделе администрации 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Боханского района выписку из лицевого счета, указанного в извещении о проведении аукциона, для определения факта поступления задатка, перечисленного заявителем.</w:t>
      </w:r>
    </w:p>
    <w:p w:rsidR="006F3A63" w:rsidRPr="00852BF8" w:rsidRDefault="006F3A63" w:rsidP="006F3A63">
      <w:pPr>
        <w:widowControl w:val="0"/>
        <w:ind w:firstLine="709"/>
        <w:jc w:val="both"/>
        <w:rPr>
          <w:rFonts w:ascii="Arial" w:hAnsi="Arial" w:cs="Arial"/>
        </w:rPr>
      </w:pPr>
      <w:r w:rsidRPr="00852BF8">
        <w:rPr>
          <w:rFonts w:ascii="Arial" w:hAnsi="Arial" w:cs="Arial"/>
        </w:rPr>
        <w:t>3.5.4. Комиссия большинством голосов  принимает одно из следующих решений:</w:t>
      </w:r>
    </w:p>
    <w:p w:rsidR="006F3A63" w:rsidRPr="00852BF8" w:rsidRDefault="006F3A63" w:rsidP="006F3A63">
      <w:pPr>
        <w:widowControl w:val="0"/>
        <w:ind w:firstLine="709"/>
        <w:jc w:val="both"/>
        <w:rPr>
          <w:rFonts w:ascii="Arial" w:hAnsi="Arial" w:cs="Arial"/>
        </w:rPr>
      </w:pPr>
      <w:r w:rsidRPr="00852BF8">
        <w:rPr>
          <w:rFonts w:ascii="Arial" w:hAnsi="Arial" w:cs="Arial"/>
        </w:rPr>
        <w:t>- о признании заявителя участником аукциона;</w:t>
      </w:r>
    </w:p>
    <w:p w:rsidR="006F3A63" w:rsidRPr="00852BF8" w:rsidRDefault="006F3A63" w:rsidP="006F3A63">
      <w:pPr>
        <w:widowControl w:val="0"/>
        <w:ind w:firstLine="709"/>
        <w:jc w:val="both"/>
        <w:rPr>
          <w:rFonts w:ascii="Arial" w:hAnsi="Arial" w:cs="Arial"/>
        </w:rPr>
      </w:pPr>
      <w:r w:rsidRPr="00852BF8">
        <w:rPr>
          <w:rFonts w:ascii="Arial" w:hAnsi="Arial" w:cs="Arial"/>
        </w:rPr>
        <w:t xml:space="preserve">- об отказе в допуске заявителя к участию в аукционе. </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3.5.5. Заявитель не допускается к участию в аукционе по следующим основаниям:</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1) 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2) непоступление задатка на счет, указанный в извещении о проведении аукциона, на дату рассмотрения заявок на участие в аукционе;</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3A63" w:rsidRPr="00852BF8" w:rsidRDefault="006F3A63" w:rsidP="006F3A63">
      <w:pPr>
        <w:widowControl w:val="0"/>
        <w:ind w:firstLine="709"/>
        <w:jc w:val="both"/>
        <w:rPr>
          <w:rFonts w:ascii="Arial" w:hAnsi="Arial" w:cs="Arial"/>
        </w:rPr>
      </w:pPr>
      <w:r w:rsidRPr="00852BF8">
        <w:rPr>
          <w:rFonts w:ascii="Arial" w:hAnsi="Arial" w:cs="Arial"/>
        </w:rPr>
        <w:t>Отказ в допуске к участию в аукционе по иным основаниям, не допускается.</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3.5.6. 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Протокол рассмотрения заявок</w:t>
      </w:r>
      <w:r>
        <w:rPr>
          <w:rFonts w:ascii="Arial" w:hAnsi="Arial" w:cs="Arial"/>
        </w:rPr>
        <w:t xml:space="preserve"> </w:t>
      </w:r>
      <w:r w:rsidRPr="00852BF8">
        <w:rPr>
          <w:rFonts w:ascii="Arial" w:hAnsi="Arial" w:cs="Arial"/>
        </w:rPr>
        <w:t xml:space="preserve">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w:t>
      </w:r>
      <w:r w:rsidRPr="00852BF8">
        <w:rPr>
          <w:rFonts w:ascii="Arial" w:hAnsi="Arial" w:cs="Arial"/>
        </w:rPr>
        <w:lastRenderedPageBreak/>
        <w:t xml:space="preserve">следующий день после дня подписания протокола. </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Заявитель становится участником аукциона с даты подписания протокола рассмотрения заявок.</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3.5.7.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3.5.8. В день подписания протокола рассмотрения заявок специалист администрации передает в Финансовый отдел  администрации 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Боханского района для возврата задатков заявителям, не допущенным к участию в аукционе, копии следующих документов:</w:t>
      </w:r>
    </w:p>
    <w:p w:rsidR="006F3A63" w:rsidRPr="00852BF8" w:rsidRDefault="006F3A63" w:rsidP="006F3A63">
      <w:pPr>
        <w:widowControl w:val="0"/>
        <w:autoSpaceDE w:val="0"/>
        <w:autoSpaceDN w:val="0"/>
        <w:adjustRightInd w:val="0"/>
        <w:ind w:firstLine="708"/>
        <w:jc w:val="both"/>
        <w:outlineLvl w:val="1"/>
        <w:rPr>
          <w:rFonts w:ascii="Arial" w:hAnsi="Arial" w:cs="Arial"/>
        </w:rPr>
      </w:pPr>
      <w:r w:rsidRPr="00852BF8">
        <w:rPr>
          <w:rFonts w:ascii="Arial" w:hAnsi="Arial" w:cs="Arial"/>
        </w:rPr>
        <w:t>1) протокола рассмотрения заявок;</w:t>
      </w:r>
    </w:p>
    <w:p w:rsidR="006F3A63" w:rsidRPr="00852BF8" w:rsidRDefault="006F3A63" w:rsidP="006F3A63">
      <w:pPr>
        <w:widowControl w:val="0"/>
        <w:autoSpaceDE w:val="0"/>
        <w:autoSpaceDN w:val="0"/>
        <w:adjustRightInd w:val="0"/>
        <w:ind w:firstLine="708"/>
        <w:jc w:val="both"/>
        <w:outlineLvl w:val="1"/>
        <w:rPr>
          <w:rFonts w:ascii="Arial" w:hAnsi="Arial" w:cs="Arial"/>
        </w:rPr>
      </w:pPr>
      <w:r w:rsidRPr="00852BF8">
        <w:rPr>
          <w:rFonts w:ascii="Arial" w:hAnsi="Arial" w:cs="Arial"/>
        </w:rPr>
        <w:t>2) документов, подтверждающих внесение задатков;</w:t>
      </w:r>
    </w:p>
    <w:p w:rsidR="006F3A63" w:rsidRPr="00852BF8" w:rsidRDefault="006F3A63" w:rsidP="006F3A63">
      <w:pPr>
        <w:widowControl w:val="0"/>
        <w:autoSpaceDE w:val="0"/>
        <w:autoSpaceDN w:val="0"/>
        <w:adjustRightInd w:val="0"/>
        <w:ind w:firstLine="708"/>
        <w:jc w:val="both"/>
        <w:outlineLvl w:val="1"/>
        <w:rPr>
          <w:rFonts w:ascii="Arial" w:hAnsi="Arial" w:cs="Arial"/>
        </w:rPr>
      </w:pPr>
      <w:r w:rsidRPr="00852BF8">
        <w:rPr>
          <w:rFonts w:ascii="Arial" w:hAnsi="Arial" w:cs="Arial"/>
        </w:rPr>
        <w:t>3) заявки;</w:t>
      </w:r>
    </w:p>
    <w:p w:rsidR="006F3A63" w:rsidRPr="00852BF8" w:rsidRDefault="006F3A63" w:rsidP="006F3A63">
      <w:pPr>
        <w:widowControl w:val="0"/>
        <w:autoSpaceDE w:val="0"/>
        <w:autoSpaceDN w:val="0"/>
        <w:adjustRightInd w:val="0"/>
        <w:ind w:firstLine="708"/>
        <w:jc w:val="both"/>
        <w:outlineLvl w:val="1"/>
        <w:rPr>
          <w:rFonts w:ascii="Arial" w:hAnsi="Arial" w:cs="Arial"/>
        </w:rPr>
      </w:pPr>
      <w:r w:rsidRPr="00852BF8">
        <w:rPr>
          <w:rFonts w:ascii="Arial" w:hAnsi="Arial" w:cs="Arial"/>
        </w:rPr>
        <w:t>4) постановления Администрации</w:t>
      </w:r>
      <w:r>
        <w:rPr>
          <w:rFonts w:ascii="Arial" w:hAnsi="Arial" w:cs="Arial"/>
        </w:rPr>
        <w:t xml:space="preserve"> </w:t>
      </w:r>
      <w:r w:rsidRPr="00852BF8">
        <w:rPr>
          <w:rFonts w:ascii="Arial" w:hAnsi="Arial" w:cs="Arial"/>
        </w:rPr>
        <w:t>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 xml:space="preserve">Боханского района о проведении аукциона. </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Копии документов передаются со служебной запиской на имя заведующего финансового отдела  администрации муниципального образов</w:t>
      </w:r>
      <w:r>
        <w:rPr>
          <w:rFonts w:ascii="Arial" w:hAnsi="Arial" w:cs="Arial"/>
        </w:rPr>
        <w:t>ания «Каменка</w:t>
      </w:r>
      <w:r w:rsidRPr="00852BF8">
        <w:rPr>
          <w:rFonts w:ascii="Arial" w:hAnsi="Arial" w:cs="Arial"/>
        </w:rPr>
        <w:t>»</w:t>
      </w:r>
      <w:r>
        <w:rPr>
          <w:rFonts w:ascii="Arial" w:hAnsi="Arial" w:cs="Arial"/>
        </w:rPr>
        <w:t xml:space="preserve"> </w:t>
      </w:r>
      <w:r w:rsidRPr="00852BF8">
        <w:rPr>
          <w:rFonts w:ascii="Arial" w:hAnsi="Arial" w:cs="Arial"/>
        </w:rPr>
        <w:t>Боханского района.</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Финансовый отдел администрации 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 xml:space="preserve">Боханского района обязан вернуть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 </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3.5.9. В случае отзыва заявителем заявки до дня окончания срока приема заявок специалист администрации передает в день регистрации отзыва заявки в финансовый отдел администрации</w:t>
      </w:r>
      <w:r>
        <w:rPr>
          <w:rFonts w:ascii="Arial" w:hAnsi="Arial" w:cs="Arial"/>
        </w:rPr>
        <w:t xml:space="preserve"> </w:t>
      </w:r>
      <w:r w:rsidRPr="00852BF8">
        <w:rPr>
          <w:rFonts w:ascii="Arial" w:hAnsi="Arial" w:cs="Arial"/>
        </w:rPr>
        <w:t>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Боханского района копии следующих документов:</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1) письмо заявителя об отзыве заявки;</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2) документа, подтверждающего внесение задатка;</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3) заявки.</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Копии документов передаются со служебной запиской на имя заведующего финансового отдела  администрации</w:t>
      </w:r>
      <w:r>
        <w:rPr>
          <w:rFonts w:ascii="Arial" w:hAnsi="Arial" w:cs="Arial"/>
        </w:rPr>
        <w:t xml:space="preserve"> </w:t>
      </w:r>
      <w:r w:rsidRPr="00852BF8">
        <w:rPr>
          <w:rFonts w:ascii="Arial" w:hAnsi="Arial" w:cs="Arial"/>
        </w:rPr>
        <w:t>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Боханского района.</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Финансовый отдел  администрации 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 xml:space="preserve">Боханского района обязан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 </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3.5.10. 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6F3A63" w:rsidRPr="00852BF8" w:rsidRDefault="006F3A63" w:rsidP="006F3A63">
      <w:pPr>
        <w:widowControl w:val="0"/>
        <w:autoSpaceDE w:val="0"/>
        <w:autoSpaceDN w:val="0"/>
        <w:adjustRightInd w:val="0"/>
        <w:ind w:firstLine="709"/>
        <w:jc w:val="both"/>
        <w:outlineLvl w:val="1"/>
        <w:rPr>
          <w:rFonts w:ascii="Arial" w:hAnsi="Arial" w:cs="Arial"/>
        </w:rPr>
      </w:pPr>
    </w:p>
    <w:p w:rsidR="006F3A63" w:rsidRPr="006D246C" w:rsidRDefault="006F3A63" w:rsidP="006F3A63">
      <w:pPr>
        <w:widowControl w:val="0"/>
        <w:autoSpaceDE w:val="0"/>
        <w:autoSpaceDN w:val="0"/>
        <w:adjustRightInd w:val="0"/>
        <w:ind w:firstLine="709"/>
        <w:jc w:val="center"/>
        <w:rPr>
          <w:rFonts w:ascii="Arial" w:hAnsi="Arial" w:cs="Arial"/>
          <w:b/>
          <w:i/>
        </w:rPr>
      </w:pPr>
      <w:r w:rsidRPr="006D246C">
        <w:rPr>
          <w:rFonts w:ascii="Arial" w:hAnsi="Arial" w:cs="Arial"/>
          <w:b/>
          <w:i/>
        </w:rPr>
        <w:t>3.6. Административная процедура « Проведение аукциона по продаже земельного участка или аукциона на право заключения договора аренды земельного участка».</w:t>
      </w:r>
    </w:p>
    <w:p w:rsidR="006F3A63" w:rsidRPr="00852BF8" w:rsidRDefault="006F3A63" w:rsidP="006F3A63">
      <w:pPr>
        <w:widowControl w:val="0"/>
        <w:autoSpaceDE w:val="0"/>
        <w:autoSpaceDN w:val="0"/>
        <w:adjustRightInd w:val="0"/>
        <w:ind w:firstLine="709"/>
        <w:jc w:val="both"/>
        <w:rPr>
          <w:rFonts w:ascii="Arial" w:hAnsi="Arial" w:cs="Arial"/>
        </w:rPr>
      </w:pP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xml:space="preserve">3.6.1. Основанием для начала исполнения административной процедуры проведения аукциона являются наступление даты и времени, указанных в </w:t>
      </w:r>
      <w:r w:rsidRPr="00852BF8">
        <w:rPr>
          <w:rFonts w:ascii="Arial" w:hAnsi="Arial" w:cs="Arial"/>
        </w:rPr>
        <w:lastRenderedPageBreak/>
        <w:t xml:space="preserve">извещении о проведении аукциона. </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Проведение аукциона осуществляет комиссия. Ведение аукциона осуществляет аукционист.</w:t>
      </w:r>
    </w:p>
    <w:p w:rsidR="006F3A63" w:rsidRPr="00852BF8" w:rsidRDefault="006F3A63" w:rsidP="006F3A63">
      <w:pPr>
        <w:widowControl w:val="0"/>
        <w:ind w:right="51" w:firstLine="709"/>
        <w:jc w:val="both"/>
        <w:rPr>
          <w:rFonts w:ascii="Arial" w:hAnsi="Arial" w:cs="Arial"/>
        </w:rPr>
      </w:pPr>
      <w:r w:rsidRPr="00852BF8">
        <w:rPr>
          <w:rFonts w:ascii="Arial" w:hAnsi="Arial" w:cs="Arial"/>
        </w:rPr>
        <w:t xml:space="preserve">3.6.2.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сведения о том, </w:t>
      </w:r>
      <w:r w:rsidRPr="00C94767">
        <w:rPr>
          <w:rFonts w:ascii="Arial" w:hAnsi="Arial" w:cs="Arial"/>
        </w:rPr>
        <w:t>что уплатить цену предмета аукциона за вычетом суммы задатка победитель аукциона должен в течение 5 дней</w:t>
      </w:r>
      <w:r w:rsidRPr="00852BF8">
        <w:rPr>
          <w:rFonts w:ascii="Arial" w:hAnsi="Arial" w:cs="Arial"/>
        </w:rPr>
        <w:t xml:space="preserve"> с момента подписания протокола о результатах аукциона).</w:t>
      </w:r>
    </w:p>
    <w:p w:rsidR="006F3A63" w:rsidRPr="00852BF8" w:rsidRDefault="006F3A63" w:rsidP="006F3A63">
      <w:pPr>
        <w:widowControl w:val="0"/>
        <w:autoSpaceDE w:val="0"/>
        <w:autoSpaceDN w:val="0"/>
        <w:adjustRightInd w:val="0"/>
        <w:ind w:firstLine="709"/>
        <w:jc w:val="both"/>
        <w:rPr>
          <w:rFonts w:ascii="Arial" w:hAnsi="Arial" w:cs="Arial"/>
        </w:rPr>
      </w:pPr>
      <w:r w:rsidRPr="00852BF8">
        <w:rPr>
          <w:rFonts w:ascii="Arial" w:hAnsi="Arial" w:cs="Arial"/>
        </w:rPr>
        <w:t xml:space="preserve">3.6.3.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p>
    <w:p w:rsidR="006F3A63" w:rsidRPr="00852BF8" w:rsidRDefault="006F3A63" w:rsidP="006F3A63">
      <w:pPr>
        <w:widowControl w:val="0"/>
        <w:ind w:firstLine="709"/>
        <w:jc w:val="both"/>
        <w:rPr>
          <w:rFonts w:ascii="Arial" w:hAnsi="Arial" w:cs="Arial"/>
        </w:rPr>
      </w:pPr>
      <w:r w:rsidRPr="00852BF8">
        <w:rPr>
          <w:rFonts w:ascii="Arial" w:hAnsi="Arial" w:cs="Arial"/>
        </w:rPr>
        <w:t>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6F3A63" w:rsidRPr="00852BF8" w:rsidRDefault="006F3A63" w:rsidP="006F3A63">
      <w:pPr>
        <w:pStyle w:val="ConsNormal"/>
        <w:ind w:firstLine="709"/>
        <w:jc w:val="both"/>
        <w:rPr>
          <w:sz w:val="24"/>
          <w:szCs w:val="24"/>
        </w:rPr>
      </w:pPr>
      <w:r w:rsidRPr="00852BF8">
        <w:rPr>
          <w:sz w:val="24"/>
          <w:szCs w:val="24"/>
        </w:rPr>
        <w:t xml:space="preserve">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6F3A63" w:rsidRPr="00852BF8" w:rsidRDefault="006F3A63" w:rsidP="006F3A63">
      <w:pPr>
        <w:pStyle w:val="FR10"/>
        <w:ind w:firstLine="709"/>
        <w:rPr>
          <w:rFonts w:ascii="Arial" w:hAnsi="Arial" w:cs="Arial"/>
          <w:b w:val="0"/>
          <w:i w:val="0"/>
          <w:sz w:val="24"/>
          <w:szCs w:val="24"/>
        </w:rPr>
      </w:pPr>
    </w:p>
    <w:p w:rsidR="006F3A63" w:rsidRPr="00852BF8" w:rsidRDefault="006F3A63" w:rsidP="006F3A63">
      <w:pPr>
        <w:pStyle w:val="FR10"/>
        <w:ind w:firstLine="709"/>
        <w:rPr>
          <w:rFonts w:ascii="Arial" w:hAnsi="Arial" w:cs="Arial"/>
          <w:b w:val="0"/>
          <w:i w:val="0"/>
          <w:sz w:val="24"/>
          <w:szCs w:val="24"/>
        </w:rPr>
      </w:pPr>
      <w:r w:rsidRPr="00852BF8">
        <w:rPr>
          <w:rFonts w:ascii="Arial" w:hAnsi="Arial" w:cs="Arial"/>
          <w:b w:val="0"/>
          <w:i w:val="0"/>
          <w:sz w:val="24"/>
          <w:szCs w:val="24"/>
        </w:rPr>
        <w:t xml:space="preserve">3.6.5.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  </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3.6.6. Результаты аукциона оформляются протоколом, который подписывается председателем комиссии, ее секретарем и победителем аукциона в день проведения аукциона. </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 В протоколе указываются:</w:t>
      </w:r>
    </w:p>
    <w:p w:rsidR="006F3A63" w:rsidRPr="00852BF8" w:rsidRDefault="006F3A63" w:rsidP="006F3A63">
      <w:pPr>
        <w:widowControl w:val="0"/>
        <w:numPr>
          <w:ilvl w:val="0"/>
          <w:numId w:val="2"/>
        </w:numPr>
        <w:autoSpaceDE w:val="0"/>
        <w:autoSpaceDN w:val="0"/>
        <w:adjustRightInd w:val="0"/>
        <w:spacing w:after="200" w:line="276" w:lineRule="auto"/>
        <w:jc w:val="both"/>
        <w:outlineLvl w:val="1"/>
        <w:rPr>
          <w:rFonts w:ascii="Arial" w:hAnsi="Arial" w:cs="Arial"/>
        </w:rPr>
      </w:pPr>
      <w:r w:rsidRPr="00852BF8">
        <w:rPr>
          <w:rFonts w:ascii="Arial" w:hAnsi="Arial" w:cs="Arial"/>
        </w:rPr>
        <w:t>сведения о месте, дате и времени проведения аукциона;</w:t>
      </w:r>
    </w:p>
    <w:p w:rsidR="006F3A63" w:rsidRPr="00852BF8" w:rsidRDefault="006F3A63" w:rsidP="006F3A63">
      <w:pPr>
        <w:widowControl w:val="0"/>
        <w:numPr>
          <w:ilvl w:val="0"/>
          <w:numId w:val="2"/>
        </w:numPr>
        <w:autoSpaceDE w:val="0"/>
        <w:autoSpaceDN w:val="0"/>
        <w:adjustRightInd w:val="0"/>
        <w:spacing w:after="200" w:line="276" w:lineRule="auto"/>
        <w:jc w:val="both"/>
        <w:outlineLvl w:val="1"/>
        <w:rPr>
          <w:rFonts w:ascii="Arial" w:hAnsi="Arial" w:cs="Arial"/>
        </w:rPr>
      </w:pPr>
      <w:r w:rsidRPr="00852BF8">
        <w:rPr>
          <w:rFonts w:ascii="Arial" w:hAnsi="Arial" w:cs="Arial"/>
        </w:rPr>
        <w:t>предмет аукциона, в том числе сведения о местоположении и площади земельного участка;</w:t>
      </w:r>
    </w:p>
    <w:p w:rsidR="006F3A63" w:rsidRPr="00852BF8" w:rsidRDefault="006F3A63" w:rsidP="006F3A63">
      <w:pPr>
        <w:widowControl w:val="0"/>
        <w:numPr>
          <w:ilvl w:val="0"/>
          <w:numId w:val="2"/>
        </w:numPr>
        <w:autoSpaceDE w:val="0"/>
        <w:autoSpaceDN w:val="0"/>
        <w:adjustRightInd w:val="0"/>
        <w:spacing w:after="200" w:line="276" w:lineRule="auto"/>
        <w:jc w:val="both"/>
        <w:outlineLvl w:val="1"/>
        <w:rPr>
          <w:rFonts w:ascii="Arial" w:hAnsi="Arial" w:cs="Arial"/>
        </w:rPr>
      </w:pPr>
      <w:r w:rsidRPr="00852BF8">
        <w:rPr>
          <w:rFonts w:ascii="Arial" w:hAnsi="Arial" w:cs="Arial"/>
        </w:rPr>
        <w:t>сведения об участниках аукциона, о начальной цене предмета аукциона, последнем и предпоследнем предложениях о цене предмета аукциона;</w:t>
      </w:r>
    </w:p>
    <w:p w:rsidR="006F3A63" w:rsidRPr="00852BF8" w:rsidRDefault="006F3A63" w:rsidP="006F3A63">
      <w:pPr>
        <w:widowControl w:val="0"/>
        <w:numPr>
          <w:ilvl w:val="0"/>
          <w:numId w:val="2"/>
        </w:numPr>
        <w:autoSpaceDE w:val="0"/>
        <w:autoSpaceDN w:val="0"/>
        <w:adjustRightInd w:val="0"/>
        <w:spacing w:after="200" w:line="276" w:lineRule="auto"/>
        <w:jc w:val="both"/>
        <w:outlineLvl w:val="1"/>
        <w:rPr>
          <w:rFonts w:ascii="Arial" w:hAnsi="Arial" w:cs="Arial"/>
        </w:rPr>
      </w:pPr>
      <w:r w:rsidRPr="00852BF8">
        <w:rPr>
          <w:rFonts w:ascii="Arial" w:hAnsi="Arial" w:cs="Arial"/>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F3A63" w:rsidRPr="00852BF8" w:rsidRDefault="006F3A63" w:rsidP="006F3A63">
      <w:pPr>
        <w:widowControl w:val="0"/>
        <w:numPr>
          <w:ilvl w:val="0"/>
          <w:numId w:val="2"/>
        </w:numPr>
        <w:autoSpaceDE w:val="0"/>
        <w:autoSpaceDN w:val="0"/>
        <w:adjustRightInd w:val="0"/>
        <w:spacing w:after="200" w:line="276" w:lineRule="auto"/>
        <w:jc w:val="both"/>
        <w:outlineLvl w:val="1"/>
        <w:rPr>
          <w:rFonts w:ascii="Arial" w:hAnsi="Arial" w:cs="Arial"/>
        </w:rPr>
      </w:pPr>
      <w:r w:rsidRPr="00852BF8">
        <w:rPr>
          <w:rFonts w:ascii="Arial" w:hAnsi="Arial" w:cs="Arial"/>
        </w:rPr>
        <w:t xml:space="preserve"> сведения о последнем предложении о цене предмета аукциона.</w:t>
      </w:r>
    </w:p>
    <w:p w:rsidR="006F3A63" w:rsidRPr="00852BF8" w:rsidRDefault="006F3A63" w:rsidP="006F3A63">
      <w:pPr>
        <w:widowControl w:val="0"/>
        <w:autoSpaceDE w:val="0"/>
        <w:autoSpaceDN w:val="0"/>
        <w:adjustRightInd w:val="0"/>
        <w:ind w:firstLine="709"/>
        <w:jc w:val="both"/>
        <w:outlineLvl w:val="1"/>
        <w:rPr>
          <w:rFonts w:ascii="Arial" w:hAnsi="Arial" w:cs="Arial"/>
          <w:color w:val="FF0000"/>
        </w:rPr>
      </w:pPr>
      <w:r w:rsidRPr="00C94767">
        <w:rPr>
          <w:rFonts w:ascii="Arial" w:hAnsi="Arial" w:cs="Arial"/>
        </w:rPr>
        <w:lastRenderedPageBreak/>
        <w:t>Протокол о результатах аукциона размещается на официальном сайте в течение одного рабочего дня со дня подписания данного протокола</w:t>
      </w:r>
      <w:r w:rsidRPr="00852BF8">
        <w:rPr>
          <w:rFonts w:ascii="Arial" w:hAnsi="Arial" w:cs="Arial"/>
          <w:color w:val="FF0000"/>
        </w:rPr>
        <w:t>.</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3.6.7. В день подписания протокола о результатах аукциона специалист администрации передает в финансовый отдел администрации 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 xml:space="preserve">Боханского района для возврата задатков лицам, участвовавшим в аукционе, но не победившим в нем, копии следующих документов: </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1) протокола о результатах аукциона,</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2)документов, подтверждающих внесение задатков;</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3) заявки;</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4) постановления Администрации 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 xml:space="preserve">Боханского района о проведении аукциона. </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Копии документов передаются со служебной запиской на имя заведующего  финансовым отделом администрации</w:t>
      </w:r>
      <w:r>
        <w:rPr>
          <w:rFonts w:ascii="Arial" w:hAnsi="Arial" w:cs="Arial"/>
        </w:rPr>
        <w:t xml:space="preserve"> </w:t>
      </w:r>
      <w:r w:rsidRPr="00852BF8">
        <w:rPr>
          <w:rFonts w:ascii="Arial" w:hAnsi="Arial" w:cs="Arial"/>
        </w:rPr>
        <w:t>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Б</w:t>
      </w:r>
      <w:r w:rsidRPr="00852BF8">
        <w:rPr>
          <w:rFonts w:ascii="Arial" w:hAnsi="Arial" w:cs="Arial"/>
        </w:rPr>
        <w:t>оханского района.</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Финансовый отдел администрации 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 xml:space="preserve">Боханского района обязан вернуть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 </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3.6.8.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F3A63" w:rsidRPr="00C94767"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3.6.9.  В случае если аукцион был признан несостоявшимся, результаты аукциона оформляются протоколом о признании аукциона несостоявшимся, в котором указывается, </w:t>
      </w:r>
      <w:r w:rsidRPr="00C94767">
        <w:rPr>
          <w:rFonts w:ascii="Arial" w:hAnsi="Arial" w:cs="Arial"/>
        </w:rPr>
        <w:t>что аукцион должен быть проведен повторно.</w:t>
      </w:r>
    </w:p>
    <w:p w:rsidR="006F3A63" w:rsidRPr="00C94767" w:rsidRDefault="006F3A63" w:rsidP="006F3A63">
      <w:pPr>
        <w:widowControl w:val="0"/>
        <w:autoSpaceDE w:val="0"/>
        <w:autoSpaceDN w:val="0"/>
        <w:adjustRightInd w:val="0"/>
        <w:ind w:firstLine="709"/>
        <w:jc w:val="both"/>
        <w:outlineLvl w:val="1"/>
        <w:rPr>
          <w:rFonts w:ascii="Arial" w:hAnsi="Arial" w:cs="Arial"/>
        </w:rPr>
      </w:pPr>
      <w:r w:rsidRPr="00C94767">
        <w:rPr>
          <w:rFonts w:ascii="Arial" w:hAnsi="Arial" w:cs="Arial"/>
        </w:rPr>
        <w:t>В случае если аукцион признан несостоявшимся по причине участия в аукционе менее двух участников,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Администрация</w:t>
      </w:r>
      <w:r>
        <w:rPr>
          <w:rFonts w:ascii="Arial" w:hAnsi="Arial" w:cs="Arial"/>
        </w:rPr>
        <w:t xml:space="preserve"> </w:t>
      </w:r>
      <w:r w:rsidRPr="00C94767">
        <w:rPr>
          <w:rFonts w:ascii="Arial" w:hAnsi="Arial" w:cs="Arial"/>
        </w:rPr>
        <w:t>муниц</w:t>
      </w:r>
      <w:r>
        <w:rPr>
          <w:rFonts w:ascii="Arial" w:hAnsi="Arial" w:cs="Arial"/>
        </w:rPr>
        <w:t>ипального образования «Каменка</w:t>
      </w:r>
      <w:r w:rsidRPr="00C94767">
        <w:rPr>
          <w:rFonts w:ascii="Arial" w:hAnsi="Arial" w:cs="Arial"/>
        </w:rPr>
        <w:t>»</w:t>
      </w:r>
      <w:r>
        <w:rPr>
          <w:rFonts w:ascii="Arial" w:hAnsi="Arial" w:cs="Arial"/>
        </w:rPr>
        <w:t xml:space="preserve"> </w:t>
      </w:r>
      <w:r w:rsidRPr="00C94767">
        <w:rPr>
          <w:rFonts w:ascii="Arial" w:hAnsi="Arial" w:cs="Arial"/>
        </w:rPr>
        <w:t>Боханского района обязана</w:t>
      </w:r>
      <w:r w:rsidRPr="00C94767">
        <w:rPr>
          <w:rFonts w:ascii="Arial" w:hAnsi="Arial" w:cs="Arial"/>
        </w:rPr>
        <w:br/>
        <w:t>заключить договор с единственным участником аукциона по начальной цене аукциона.</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3.6.10. В случае если договор купли-продажи или договор аренды земельного участка не был заключен с единственным участником аукциона, аукцион должен быть проведен повторно. При этом условия аукциона могут быть изменены.</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3.6.11. Не допускается заключение договора купли- продажи или аренды земельного участка по результатам аукциона или в случае, если аукцион признан несостоявшимся в связи с участием в аукционе менее двух участников, ранее чем через 10 дней со дня размещения информации о результатах аукциона на официальном сайте.</w:t>
      </w:r>
    </w:p>
    <w:p w:rsidR="006F3A63" w:rsidRPr="00C94767" w:rsidRDefault="006F3A63" w:rsidP="006F3A63">
      <w:pPr>
        <w:widowControl w:val="0"/>
        <w:autoSpaceDE w:val="0"/>
        <w:autoSpaceDN w:val="0"/>
        <w:adjustRightInd w:val="0"/>
        <w:ind w:firstLine="709"/>
        <w:jc w:val="both"/>
        <w:outlineLvl w:val="1"/>
        <w:rPr>
          <w:rFonts w:ascii="Arial" w:hAnsi="Arial" w:cs="Arial"/>
        </w:rPr>
      </w:pPr>
      <w:r w:rsidRPr="00C94767">
        <w:rPr>
          <w:rFonts w:ascii="Arial" w:hAnsi="Arial" w:cs="Arial"/>
        </w:rPr>
        <w:t xml:space="preserve">3.6.12. Информация о результатах аукциона передается специалистом администрации в течение трех дней со дня подписания протокола о результатах аукциона для опубликования в официальном печатном издании. </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3.6.13. Результатом исполнения административной процедуры проведения аукциона является подписание протокола о результатах аукциона.</w:t>
      </w:r>
    </w:p>
    <w:p w:rsidR="006F3A63" w:rsidRPr="00C94767" w:rsidRDefault="006F3A63" w:rsidP="006F3A63">
      <w:pPr>
        <w:widowControl w:val="0"/>
        <w:autoSpaceDE w:val="0"/>
        <w:autoSpaceDN w:val="0"/>
        <w:adjustRightInd w:val="0"/>
        <w:ind w:firstLine="709"/>
        <w:jc w:val="both"/>
        <w:outlineLvl w:val="1"/>
        <w:rPr>
          <w:rFonts w:ascii="Arial" w:hAnsi="Arial" w:cs="Arial"/>
          <w:i/>
        </w:rPr>
      </w:pPr>
    </w:p>
    <w:p w:rsidR="006F3A63" w:rsidRPr="00C94767" w:rsidRDefault="006F3A63" w:rsidP="006F3A63">
      <w:pPr>
        <w:widowControl w:val="0"/>
        <w:autoSpaceDE w:val="0"/>
        <w:autoSpaceDN w:val="0"/>
        <w:adjustRightInd w:val="0"/>
        <w:ind w:firstLine="709"/>
        <w:jc w:val="both"/>
        <w:outlineLvl w:val="1"/>
        <w:rPr>
          <w:rFonts w:ascii="Arial" w:hAnsi="Arial" w:cs="Arial"/>
          <w:i/>
        </w:rPr>
      </w:pPr>
      <w:r w:rsidRPr="00C94767">
        <w:rPr>
          <w:rFonts w:ascii="Arial" w:hAnsi="Arial" w:cs="Arial"/>
          <w:i/>
        </w:rPr>
        <w:lastRenderedPageBreak/>
        <w:t>3.7. Административная процедура «Предоставление земельного участка путем подписания договора купли-продажи (аренды) земельного участка».</w:t>
      </w:r>
    </w:p>
    <w:p w:rsidR="006F3A63" w:rsidRPr="00852BF8" w:rsidRDefault="006F3A63" w:rsidP="006F3A63">
      <w:pPr>
        <w:widowControl w:val="0"/>
        <w:autoSpaceDE w:val="0"/>
        <w:autoSpaceDN w:val="0"/>
        <w:adjustRightInd w:val="0"/>
        <w:ind w:firstLine="709"/>
        <w:jc w:val="both"/>
        <w:outlineLvl w:val="1"/>
        <w:rPr>
          <w:rFonts w:ascii="Arial" w:hAnsi="Arial" w:cs="Arial"/>
        </w:rPr>
      </w:pP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3.7.1. Основанием для начала исполнения административной процедуры предоставления земельного участка путем подписания договора купли-продажи (аренды) земельного участка являются протокол о рассмотрении заявок либо о результатах аукциона.</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3.7.2.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3.7.3. В случае,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3.7.4.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В случае, когда основанием для подготовки проекта договора купли- продажи или проекта договора  аренды земельного участка является протокол о рассмотрении заявок, к нему прилагаются:</w:t>
      </w:r>
    </w:p>
    <w:p w:rsidR="006F3A63" w:rsidRPr="00852BF8" w:rsidRDefault="006F3A63" w:rsidP="006F3A63">
      <w:pPr>
        <w:widowControl w:val="0"/>
        <w:numPr>
          <w:ilvl w:val="0"/>
          <w:numId w:val="3"/>
        </w:numPr>
        <w:autoSpaceDE w:val="0"/>
        <w:autoSpaceDN w:val="0"/>
        <w:adjustRightInd w:val="0"/>
        <w:spacing w:after="200" w:line="276" w:lineRule="auto"/>
        <w:jc w:val="both"/>
        <w:outlineLvl w:val="1"/>
        <w:rPr>
          <w:rFonts w:ascii="Arial" w:hAnsi="Arial" w:cs="Arial"/>
        </w:rPr>
      </w:pPr>
      <w:r w:rsidRPr="00852BF8">
        <w:rPr>
          <w:rFonts w:ascii="Arial" w:hAnsi="Arial" w:cs="Arial"/>
        </w:rPr>
        <w:t>кадастровый паспорт земельного участка;</w:t>
      </w:r>
    </w:p>
    <w:p w:rsidR="006F3A63" w:rsidRPr="00852BF8" w:rsidRDefault="006F3A63" w:rsidP="006F3A63">
      <w:pPr>
        <w:widowControl w:val="0"/>
        <w:numPr>
          <w:ilvl w:val="0"/>
          <w:numId w:val="3"/>
        </w:numPr>
        <w:autoSpaceDE w:val="0"/>
        <w:autoSpaceDN w:val="0"/>
        <w:adjustRightInd w:val="0"/>
        <w:spacing w:after="200" w:line="276" w:lineRule="auto"/>
        <w:jc w:val="both"/>
        <w:outlineLvl w:val="1"/>
        <w:rPr>
          <w:rFonts w:ascii="Arial" w:hAnsi="Arial" w:cs="Arial"/>
        </w:rPr>
      </w:pPr>
      <w:r w:rsidRPr="00852BF8">
        <w:rPr>
          <w:rFonts w:ascii="Arial" w:hAnsi="Arial" w:cs="Arial"/>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6F3A63" w:rsidRPr="00852BF8" w:rsidRDefault="006F3A63" w:rsidP="006F3A63">
      <w:pPr>
        <w:widowControl w:val="0"/>
        <w:numPr>
          <w:ilvl w:val="0"/>
          <w:numId w:val="3"/>
        </w:numPr>
        <w:autoSpaceDE w:val="0"/>
        <w:autoSpaceDN w:val="0"/>
        <w:adjustRightInd w:val="0"/>
        <w:spacing w:after="200" w:line="276" w:lineRule="auto"/>
        <w:jc w:val="both"/>
        <w:outlineLvl w:val="1"/>
        <w:rPr>
          <w:rFonts w:ascii="Arial" w:hAnsi="Arial" w:cs="Arial"/>
        </w:rPr>
      </w:pPr>
      <w:r w:rsidRPr="00852BF8">
        <w:rPr>
          <w:rFonts w:ascii="Arial" w:hAnsi="Arial" w:cs="Arial"/>
        </w:rPr>
        <w:t>копия постановления Администрации</w:t>
      </w:r>
      <w:r>
        <w:rPr>
          <w:rFonts w:ascii="Arial" w:hAnsi="Arial" w:cs="Arial"/>
        </w:rPr>
        <w:t xml:space="preserve"> </w:t>
      </w:r>
      <w:r w:rsidRPr="00852BF8">
        <w:rPr>
          <w:rFonts w:ascii="Arial" w:hAnsi="Arial" w:cs="Arial"/>
        </w:rPr>
        <w:t>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 xml:space="preserve">Боханского района о проведении аукциона. </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Указанные документы и копии документов передаются специалисту администрации  в течение одного дня со дня подписания протокола рассмотрения заявок для подготовки проекта договора купли- продажи или проекта договора аренды земельного участка. </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В случае, когда основанием для подготовки проекта договора купли- продажи или проекта договора аренды земельного участка являются протокол о результатах аукциона, к нему прилагаются:</w:t>
      </w:r>
    </w:p>
    <w:p w:rsidR="006F3A63" w:rsidRPr="00852BF8" w:rsidRDefault="006F3A63" w:rsidP="006F3A63">
      <w:pPr>
        <w:widowControl w:val="0"/>
        <w:numPr>
          <w:ilvl w:val="0"/>
          <w:numId w:val="4"/>
        </w:numPr>
        <w:autoSpaceDE w:val="0"/>
        <w:autoSpaceDN w:val="0"/>
        <w:adjustRightInd w:val="0"/>
        <w:spacing w:after="200" w:line="276" w:lineRule="auto"/>
        <w:jc w:val="both"/>
        <w:outlineLvl w:val="1"/>
        <w:rPr>
          <w:rFonts w:ascii="Arial" w:hAnsi="Arial" w:cs="Arial"/>
        </w:rPr>
      </w:pPr>
      <w:r w:rsidRPr="00852BF8">
        <w:rPr>
          <w:rFonts w:ascii="Arial" w:hAnsi="Arial" w:cs="Arial"/>
        </w:rPr>
        <w:t xml:space="preserve"> кадастровый паспорт земельного участка;</w:t>
      </w:r>
    </w:p>
    <w:p w:rsidR="006F3A63" w:rsidRPr="00852BF8" w:rsidRDefault="006F3A63" w:rsidP="006F3A63">
      <w:pPr>
        <w:widowControl w:val="0"/>
        <w:numPr>
          <w:ilvl w:val="0"/>
          <w:numId w:val="4"/>
        </w:numPr>
        <w:autoSpaceDE w:val="0"/>
        <w:autoSpaceDN w:val="0"/>
        <w:adjustRightInd w:val="0"/>
        <w:spacing w:after="200" w:line="276" w:lineRule="auto"/>
        <w:jc w:val="both"/>
        <w:outlineLvl w:val="1"/>
        <w:rPr>
          <w:rFonts w:ascii="Arial" w:hAnsi="Arial" w:cs="Arial"/>
        </w:rPr>
      </w:pPr>
      <w:r w:rsidRPr="00852BF8">
        <w:rPr>
          <w:rFonts w:ascii="Arial" w:hAnsi="Arial" w:cs="Arial"/>
        </w:rPr>
        <w:t xml:space="preserve">сведения, подтверждающие факт внесения сведений о заявителе в единый государственный реестр юридических лиц или единый </w:t>
      </w:r>
      <w:r w:rsidRPr="00852BF8">
        <w:rPr>
          <w:rFonts w:ascii="Arial" w:hAnsi="Arial" w:cs="Arial"/>
        </w:rPr>
        <w:lastRenderedPageBreak/>
        <w:t>государственный реестр индивидуальных предпринимателей;</w:t>
      </w:r>
    </w:p>
    <w:p w:rsidR="006F3A63" w:rsidRPr="00852BF8" w:rsidRDefault="006F3A63" w:rsidP="006F3A63">
      <w:pPr>
        <w:widowControl w:val="0"/>
        <w:numPr>
          <w:ilvl w:val="0"/>
          <w:numId w:val="4"/>
        </w:numPr>
        <w:autoSpaceDE w:val="0"/>
        <w:autoSpaceDN w:val="0"/>
        <w:adjustRightInd w:val="0"/>
        <w:spacing w:after="200" w:line="276" w:lineRule="auto"/>
        <w:jc w:val="both"/>
        <w:outlineLvl w:val="1"/>
        <w:rPr>
          <w:rFonts w:ascii="Arial" w:hAnsi="Arial" w:cs="Arial"/>
        </w:rPr>
      </w:pPr>
      <w:r w:rsidRPr="00852BF8">
        <w:rPr>
          <w:rFonts w:ascii="Arial" w:hAnsi="Arial" w:cs="Arial"/>
        </w:rPr>
        <w:t>копия документа, подтверждающего внесение задатка;</w:t>
      </w:r>
    </w:p>
    <w:p w:rsidR="006F3A63" w:rsidRPr="00852BF8" w:rsidRDefault="006F3A63" w:rsidP="006F3A63">
      <w:pPr>
        <w:widowControl w:val="0"/>
        <w:numPr>
          <w:ilvl w:val="0"/>
          <w:numId w:val="4"/>
        </w:numPr>
        <w:autoSpaceDE w:val="0"/>
        <w:autoSpaceDN w:val="0"/>
        <w:adjustRightInd w:val="0"/>
        <w:spacing w:after="200" w:line="276" w:lineRule="auto"/>
        <w:jc w:val="both"/>
        <w:outlineLvl w:val="1"/>
        <w:rPr>
          <w:rFonts w:ascii="Arial" w:hAnsi="Arial" w:cs="Arial"/>
        </w:rPr>
      </w:pPr>
      <w:r w:rsidRPr="00852BF8">
        <w:rPr>
          <w:rFonts w:ascii="Arial" w:hAnsi="Arial" w:cs="Arial"/>
        </w:rPr>
        <w:t>копия постановления администрации 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 xml:space="preserve">Боханского района о проведении аукциона. </w:t>
      </w:r>
    </w:p>
    <w:p w:rsidR="006F3A63" w:rsidRPr="00852BF8" w:rsidRDefault="006F3A63" w:rsidP="006F3A63">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Указанные документы и копии документов передаются специалисту администрации в течение одного дня со дня проведения  аукциона для подготовки проекта договора купли-продажи или проекта договора  аренды земельного участка. </w:t>
      </w:r>
    </w:p>
    <w:p w:rsidR="006F3A63" w:rsidRPr="00852BF8" w:rsidRDefault="006F3A63" w:rsidP="006F3A63">
      <w:pPr>
        <w:widowControl w:val="0"/>
        <w:ind w:firstLine="709"/>
        <w:jc w:val="both"/>
        <w:rPr>
          <w:rFonts w:ascii="Arial" w:hAnsi="Arial" w:cs="Arial"/>
        </w:rPr>
      </w:pPr>
      <w:r w:rsidRPr="00852BF8">
        <w:rPr>
          <w:rFonts w:ascii="Arial" w:hAnsi="Arial" w:cs="Arial"/>
        </w:rPr>
        <w:t xml:space="preserve">3.7.5. Подготовку проекта договора купли- продажи или проекта договора аренды земельного участка осуществляет специалист администрации в течение пяти дней с момента получения. </w:t>
      </w:r>
    </w:p>
    <w:p w:rsidR="006F3A63" w:rsidRPr="00852BF8" w:rsidRDefault="006F3A63" w:rsidP="006F3A63">
      <w:pPr>
        <w:widowControl w:val="0"/>
        <w:ind w:firstLine="709"/>
        <w:jc w:val="both"/>
        <w:rPr>
          <w:rFonts w:ascii="Arial" w:hAnsi="Arial" w:cs="Arial"/>
        </w:rPr>
      </w:pPr>
      <w:r w:rsidRPr="00852BF8">
        <w:rPr>
          <w:rFonts w:ascii="Arial" w:hAnsi="Arial" w:cs="Arial"/>
        </w:rPr>
        <w:t>3.7.6. Договор купли-продажи или договор  аренды земельного участка должен быть подписан Администрацией муниц</w:t>
      </w:r>
      <w:r>
        <w:rPr>
          <w:rFonts w:ascii="Arial" w:hAnsi="Arial" w:cs="Arial"/>
        </w:rPr>
        <w:t>ипального образования «Каменка</w:t>
      </w:r>
      <w:r w:rsidRPr="00852BF8">
        <w:rPr>
          <w:rFonts w:ascii="Arial" w:hAnsi="Arial" w:cs="Arial"/>
        </w:rPr>
        <w:t>»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6F3A63" w:rsidRPr="00852BF8" w:rsidRDefault="006F3A63" w:rsidP="006F3A63">
      <w:pPr>
        <w:widowControl w:val="0"/>
        <w:ind w:firstLine="709"/>
        <w:jc w:val="both"/>
        <w:rPr>
          <w:rFonts w:ascii="Arial" w:hAnsi="Arial" w:cs="Arial"/>
        </w:rPr>
      </w:pPr>
      <w:r w:rsidRPr="00852BF8">
        <w:rPr>
          <w:rFonts w:ascii="Arial" w:hAnsi="Arial" w:cs="Arial"/>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F3A63" w:rsidRPr="00852BF8" w:rsidRDefault="006F3A63" w:rsidP="006F3A63">
      <w:pPr>
        <w:widowControl w:val="0"/>
        <w:ind w:firstLine="709"/>
        <w:jc w:val="both"/>
        <w:rPr>
          <w:rFonts w:ascii="Arial" w:hAnsi="Arial" w:cs="Arial"/>
        </w:rPr>
      </w:pPr>
      <w:r w:rsidRPr="00852BF8">
        <w:rPr>
          <w:rFonts w:ascii="Arial" w:hAnsi="Arial" w:cs="Arial"/>
        </w:rPr>
        <w:t>3.7.7.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13,14,20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F3A63" w:rsidRPr="00852BF8" w:rsidRDefault="006F3A63" w:rsidP="006F3A63">
      <w:pPr>
        <w:widowControl w:val="0"/>
        <w:ind w:firstLine="709"/>
        <w:jc w:val="both"/>
        <w:rPr>
          <w:rFonts w:ascii="Arial" w:hAnsi="Arial" w:cs="Arial"/>
        </w:rPr>
      </w:pPr>
      <w:r w:rsidRPr="00852BF8">
        <w:rPr>
          <w:rFonts w:ascii="Arial" w:hAnsi="Arial" w:cs="Arial"/>
        </w:rPr>
        <w:t>3.7.8. Не допускается требовать от победителя аукциона, иного лица, с которым договор купли-продажи или  аренды земельного участка заключается в соответствии с пунктом 13,14,20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F3A63" w:rsidRPr="00852BF8" w:rsidRDefault="006F3A63" w:rsidP="006F3A63">
      <w:pPr>
        <w:widowControl w:val="0"/>
        <w:ind w:firstLine="709"/>
        <w:jc w:val="both"/>
        <w:rPr>
          <w:rFonts w:ascii="Arial" w:hAnsi="Arial" w:cs="Arial"/>
        </w:rPr>
      </w:pPr>
      <w:r w:rsidRPr="00852BF8">
        <w:rPr>
          <w:rFonts w:ascii="Arial" w:hAnsi="Arial" w:cs="Arial"/>
        </w:rPr>
        <w:t>3.7.9.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F3A63" w:rsidRPr="00852BF8" w:rsidRDefault="006F3A63" w:rsidP="006F3A63">
      <w:pPr>
        <w:widowControl w:val="0"/>
        <w:ind w:firstLine="709"/>
        <w:jc w:val="both"/>
        <w:rPr>
          <w:rFonts w:ascii="Arial" w:hAnsi="Arial" w:cs="Arial"/>
        </w:rPr>
      </w:pPr>
      <w:r w:rsidRPr="00852BF8">
        <w:rPr>
          <w:rFonts w:ascii="Arial" w:hAnsi="Arial" w:cs="Arial"/>
        </w:rPr>
        <w:t>3.7.10.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F3A63" w:rsidRPr="00852BF8" w:rsidRDefault="006F3A63" w:rsidP="006F3A63">
      <w:pPr>
        <w:widowControl w:val="0"/>
        <w:ind w:firstLine="709"/>
        <w:jc w:val="both"/>
        <w:rPr>
          <w:rFonts w:ascii="Arial" w:hAnsi="Arial" w:cs="Arial"/>
        </w:rPr>
      </w:pPr>
      <w:r w:rsidRPr="00852BF8">
        <w:rPr>
          <w:rFonts w:ascii="Arial" w:hAnsi="Arial" w:cs="Arial"/>
        </w:rPr>
        <w:lastRenderedPageBreak/>
        <w:t>3.7.11.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F3A63" w:rsidRPr="00852BF8" w:rsidRDefault="006F3A63" w:rsidP="006F3A63">
      <w:pPr>
        <w:widowControl w:val="0"/>
        <w:ind w:firstLine="709"/>
        <w:jc w:val="both"/>
        <w:rPr>
          <w:rFonts w:ascii="Arial" w:hAnsi="Arial" w:cs="Arial"/>
        </w:rPr>
      </w:pPr>
      <w:r w:rsidRPr="00852BF8">
        <w:rPr>
          <w:rFonts w:ascii="Arial" w:hAnsi="Arial" w:cs="Arial"/>
        </w:rPr>
        <w:t>3.7.12.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а в случае, предусмотренном пунктом24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6F3A63" w:rsidRPr="00852BF8" w:rsidRDefault="006F3A63" w:rsidP="006F3A63">
      <w:pPr>
        <w:widowControl w:val="0"/>
        <w:ind w:firstLine="709"/>
        <w:jc w:val="both"/>
        <w:rPr>
          <w:rFonts w:ascii="Arial" w:hAnsi="Arial" w:cs="Arial"/>
        </w:rPr>
      </w:pPr>
      <w:r w:rsidRPr="00852BF8">
        <w:rPr>
          <w:rFonts w:ascii="Arial" w:hAnsi="Arial" w:cs="Arial"/>
        </w:rPr>
        <w:t>3.7.13.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указанный договор заключается в соответствии с пунктом 13,14,20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6F3A63" w:rsidRPr="00852BF8" w:rsidRDefault="006F3A63" w:rsidP="006F3A63">
      <w:pPr>
        <w:widowControl w:val="0"/>
        <w:ind w:firstLine="709"/>
        <w:jc w:val="both"/>
        <w:rPr>
          <w:rFonts w:ascii="Arial" w:hAnsi="Arial" w:cs="Arial"/>
        </w:rPr>
      </w:pPr>
      <w:r w:rsidRPr="00852BF8">
        <w:rPr>
          <w:rFonts w:ascii="Arial" w:hAnsi="Arial" w:cs="Arial"/>
        </w:rPr>
        <w:t>3.7.14. Контроль за поступлением денежных средств от продажи права на заключение договора аренды земельного участка осуществляется специалистом Финансового отдела администрации</w:t>
      </w:r>
      <w:r>
        <w:rPr>
          <w:rFonts w:ascii="Arial" w:hAnsi="Arial" w:cs="Arial"/>
        </w:rPr>
        <w:t xml:space="preserve"> </w:t>
      </w:r>
      <w:r w:rsidRPr="00852BF8">
        <w:rPr>
          <w:rFonts w:ascii="Arial" w:hAnsi="Arial" w:cs="Arial"/>
        </w:rPr>
        <w:t>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Боханского района.</w:t>
      </w:r>
    </w:p>
    <w:p w:rsidR="006F3A63" w:rsidRPr="00852BF8" w:rsidRDefault="006F3A63" w:rsidP="006F3A63">
      <w:pPr>
        <w:widowControl w:val="0"/>
        <w:ind w:firstLine="709"/>
        <w:jc w:val="both"/>
        <w:rPr>
          <w:rFonts w:ascii="Arial" w:hAnsi="Arial" w:cs="Arial"/>
        </w:rPr>
      </w:pPr>
      <w:r w:rsidRPr="00852BF8">
        <w:rPr>
          <w:rFonts w:ascii="Arial" w:hAnsi="Arial" w:cs="Arial"/>
        </w:rPr>
        <w:t xml:space="preserve">3.7.15. Результатом исполнения административной процедуры предоставления земельного участка является подписание договора купли-продажи или договора  аренды земельного участка. </w:t>
      </w:r>
    </w:p>
    <w:p w:rsidR="006F3A63" w:rsidRPr="00852BF8" w:rsidRDefault="006F3A63" w:rsidP="006F3A63">
      <w:pPr>
        <w:widowControl w:val="0"/>
        <w:autoSpaceDE w:val="0"/>
        <w:autoSpaceDN w:val="0"/>
        <w:adjustRightInd w:val="0"/>
        <w:jc w:val="center"/>
        <w:outlineLvl w:val="1"/>
        <w:rPr>
          <w:rFonts w:ascii="Arial" w:hAnsi="Arial" w:cs="Arial"/>
          <w:b/>
        </w:rPr>
      </w:pPr>
    </w:p>
    <w:p w:rsidR="006F3A63" w:rsidRPr="00E07EC8" w:rsidRDefault="006F3A63" w:rsidP="006F3A63">
      <w:pPr>
        <w:widowControl w:val="0"/>
        <w:autoSpaceDE w:val="0"/>
        <w:autoSpaceDN w:val="0"/>
        <w:adjustRightInd w:val="0"/>
        <w:jc w:val="center"/>
        <w:outlineLvl w:val="1"/>
        <w:rPr>
          <w:rFonts w:ascii="Arial" w:hAnsi="Arial" w:cs="Arial"/>
          <w:i/>
        </w:rPr>
      </w:pPr>
      <w:r w:rsidRPr="00E07EC8">
        <w:rPr>
          <w:rFonts w:ascii="Arial" w:hAnsi="Arial" w:cs="Arial"/>
          <w:i/>
        </w:rPr>
        <w:t>4. Формы контроля за исполнением</w:t>
      </w:r>
    </w:p>
    <w:p w:rsidR="006F3A63" w:rsidRPr="00E07EC8" w:rsidRDefault="006F3A63" w:rsidP="006F3A63">
      <w:pPr>
        <w:widowControl w:val="0"/>
        <w:autoSpaceDE w:val="0"/>
        <w:autoSpaceDN w:val="0"/>
        <w:adjustRightInd w:val="0"/>
        <w:jc w:val="center"/>
        <w:rPr>
          <w:rFonts w:ascii="Arial" w:hAnsi="Arial" w:cs="Arial"/>
          <w:i/>
        </w:rPr>
      </w:pPr>
      <w:r w:rsidRPr="00E07EC8">
        <w:rPr>
          <w:rFonts w:ascii="Arial" w:hAnsi="Arial" w:cs="Arial"/>
          <w:i/>
        </w:rPr>
        <w:t>административного регламента</w:t>
      </w:r>
    </w:p>
    <w:p w:rsidR="006F3A63" w:rsidRPr="00852BF8" w:rsidRDefault="006F3A63" w:rsidP="006F3A63">
      <w:pPr>
        <w:widowControl w:val="0"/>
        <w:autoSpaceDE w:val="0"/>
        <w:autoSpaceDN w:val="0"/>
        <w:adjustRightInd w:val="0"/>
        <w:jc w:val="both"/>
        <w:rPr>
          <w:rFonts w:ascii="Arial" w:hAnsi="Arial" w:cs="Arial"/>
        </w:rPr>
      </w:pPr>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4.1. Текущий контроль за исполнением Регламента при предоставлении муниципальной услуги осуществляется Главой муниц</w:t>
      </w:r>
      <w:r>
        <w:rPr>
          <w:rFonts w:ascii="Arial" w:hAnsi="Arial" w:cs="Arial"/>
        </w:rPr>
        <w:t>ипального образования «Каменка</w:t>
      </w:r>
      <w:r w:rsidRPr="00852BF8">
        <w:rPr>
          <w:rFonts w:ascii="Arial" w:hAnsi="Arial" w:cs="Arial"/>
        </w:rPr>
        <w:t>».</w:t>
      </w:r>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4.4. Результаты проверки оформляются актом, в котором отмечаются выявленные недостатки и предложения по их устранению.</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4.5. По результатам проведенных проверок в случае выявления нарушений принимаются меры в соответствии с действующим законодательством.</w:t>
      </w:r>
    </w:p>
    <w:p w:rsidR="006F3A63" w:rsidRPr="00852BF8" w:rsidRDefault="006F3A63" w:rsidP="006F3A63">
      <w:pPr>
        <w:widowControl w:val="0"/>
        <w:autoSpaceDE w:val="0"/>
        <w:autoSpaceDN w:val="0"/>
        <w:adjustRightInd w:val="0"/>
        <w:ind w:firstLine="540"/>
        <w:jc w:val="both"/>
        <w:rPr>
          <w:rFonts w:ascii="Arial" w:hAnsi="Arial" w:cs="Arial"/>
        </w:rPr>
      </w:pPr>
    </w:p>
    <w:p w:rsidR="006F3A63" w:rsidRPr="00E07EC8" w:rsidRDefault="006F3A63" w:rsidP="006F3A63">
      <w:pPr>
        <w:widowControl w:val="0"/>
        <w:autoSpaceDE w:val="0"/>
        <w:autoSpaceDN w:val="0"/>
        <w:adjustRightInd w:val="0"/>
        <w:jc w:val="center"/>
        <w:outlineLvl w:val="1"/>
        <w:rPr>
          <w:rFonts w:ascii="Arial" w:hAnsi="Arial" w:cs="Arial"/>
          <w:i/>
        </w:rPr>
      </w:pPr>
    </w:p>
    <w:p w:rsidR="006F3A63" w:rsidRPr="00E07EC8" w:rsidRDefault="006F3A63" w:rsidP="006F3A63">
      <w:pPr>
        <w:widowControl w:val="0"/>
        <w:autoSpaceDE w:val="0"/>
        <w:autoSpaceDN w:val="0"/>
        <w:adjustRightInd w:val="0"/>
        <w:jc w:val="center"/>
        <w:outlineLvl w:val="1"/>
        <w:rPr>
          <w:rFonts w:ascii="Arial" w:hAnsi="Arial" w:cs="Arial"/>
          <w:i/>
        </w:rPr>
      </w:pPr>
      <w:r w:rsidRPr="00E07EC8">
        <w:rPr>
          <w:rFonts w:ascii="Arial" w:hAnsi="Arial" w:cs="Arial"/>
          <w:i/>
        </w:rPr>
        <w:t>5. Досудебный (внесудебный) порядок обжалования</w:t>
      </w:r>
    </w:p>
    <w:p w:rsidR="006F3A63" w:rsidRPr="00E07EC8" w:rsidRDefault="006F3A63" w:rsidP="006F3A63">
      <w:pPr>
        <w:widowControl w:val="0"/>
        <w:autoSpaceDE w:val="0"/>
        <w:autoSpaceDN w:val="0"/>
        <w:adjustRightInd w:val="0"/>
        <w:jc w:val="center"/>
        <w:rPr>
          <w:rFonts w:ascii="Arial" w:hAnsi="Arial" w:cs="Arial"/>
          <w:i/>
        </w:rPr>
      </w:pPr>
      <w:r w:rsidRPr="00E07EC8">
        <w:rPr>
          <w:rFonts w:ascii="Arial" w:hAnsi="Arial" w:cs="Arial"/>
          <w:i/>
        </w:rPr>
        <w:t>решений и действий (бездействия) органа, предоставляющего</w:t>
      </w:r>
    </w:p>
    <w:p w:rsidR="006F3A63" w:rsidRPr="00E07EC8" w:rsidRDefault="006F3A63" w:rsidP="006F3A63">
      <w:pPr>
        <w:widowControl w:val="0"/>
        <w:autoSpaceDE w:val="0"/>
        <w:autoSpaceDN w:val="0"/>
        <w:adjustRightInd w:val="0"/>
        <w:jc w:val="center"/>
        <w:rPr>
          <w:rFonts w:ascii="Arial" w:hAnsi="Arial" w:cs="Arial"/>
          <w:i/>
        </w:rPr>
      </w:pPr>
      <w:r w:rsidRPr="00E07EC8">
        <w:rPr>
          <w:rFonts w:ascii="Arial" w:hAnsi="Arial" w:cs="Arial"/>
          <w:i/>
        </w:rPr>
        <w:lastRenderedPageBreak/>
        <w:t>муниципальную услугу, муниципальных служащих, участвующих</w:t>
      </w:r>
    </w:p>
    <w:p w:rsidR="006F3A63" w:rsidRPr="00E07EC8" w:rsidRDefault="006F3A63" w:rsidP="006F3A63">
      <w:pPr>
        <w:widowControl w:val="0"/>
        <w:autoSpaceDE w:val="0"/>
        <w:autoSpaceDN w:val="0"/>
        <w:adjustRightInd w:val="0"/>
        <w:jc w:val="center"/>
        <w:rPr>
          <w:rFonts w:ascii="Arial" w:hAnsi="Arial" w:cs="Arial"/>
          <w:i/>
        </w:rPr>
      </w:pPr>
      <w:r w:rsidRPr="00E07EC8">
        <w:rPr>
          <w:rFonts w:ascii="Arial" w:hAnsi="Arial" w:cs="Arial"/>
          <w:i/>
        </w:rPr>
        <w:t>в предоставлении муниципальной услуги</w:t>
      </w:r>
    </w:p>
    <w:p w:rsidR="006F3A63" w:rsidRPr="00852BF8" w:rsidRDefault="006F3A63" w:rsidP="006F3A63">
      <w:pPr>
        <w:autoSpaceDE w:val="0"/>
        <w:autoSpaceDN w:val="0"/>
        <w:adjustRightInd w:val="0"/>
        <w:ind w:firstLine="540"/>
        <w:jc w:val="both"/>
        <w:rPr>
          <w:rFonts w:ascii="Arial" w:hAnsi="Arial" w:cs="Arial"/>
        </w:rPr>
      </w:pP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5.2. Предметом обжалования являются:</w:t>
      </w:r>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 xml:space="preserve"> - нарушение срока регистрации запроса заявителя о предоставлении муниципальной услуги;</w:t>
      </w:r>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 нарушение срока предоставления муниципальной услуги;</w:t>
      </w:r>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3A63" w:rsidRPr="00852BF8" w:rsidRDefault="006F3A63" w:rsidP="006F3A63">
      <w:pPr>
        <w:widowControl w:val="0"/>
        <w:autoSpaceDE w:val="0"/>
        <w:autoSpaceDN w:val="0"/>
        <w:adjustRightInd w:val="0"/>
        <w:ind w:firstLine="540"/>
        <w:jc w:val="both"/>
        <w:rPr>
          <w:rFonts w:ascii="Arial" w:hAnsi="Arial" w:cs="Arial"/>
        </w:rPr>
      </w:pPr>
      <w:r w:rsidRPr="00852BF8">
        <w:rPr>
          <w:rFonts w:ascii="Arial" w:hAnsi="Arial" w:cs="Arial"/>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3A63" w:rsidRPr="00852BF8" w:rsidRDefault="006F3A63" w:rsidP="006F3A63">
      <w:pPr>
        <w:autoSpaceDE w:val="0"/>
        <w:autoSpaceDN w:val="0"/>
        <w:adjustRightInd w:val="0"/>
        <w:ind w:firstLine="540"/>
        <w:jc w:val="both"/>
        <w:rPr>
          <w:rFonts w:ascii="Arial" w:hAnsi="Arial" w:cs="Arial"/>
        </w:rPr>
      </w:pP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5.3. Порядок подачи и рассмотрения жалобы:</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Жалоба подается в письменной форме на бумажном носителе либо в электронной форме в орган, предоставляющий муниципальную услугу, главе 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Боханского района. Жалоба может быть направлена по почте, на официальный сайт администрации муниц</w:t>
      </w:r>
      <w:r>
        <w:rPr>
          <w:rFonts w:ascii="Arial" w:hAnsi="Arial" w:cs="Arial"/>
        </w:rPr>
        <w:t>ипального образования «Каменка</w:t>
      </w:r>
      <w:r w:rsidRPr="00852BF8">
        <w:rPr>
          <w:rFonts w:ascii="Arial" w:hAnsi="Arial" w:cs="Arial"/>
        </w:rPr>
        <w:t>»</w:t>
      </w:r>
      <w:r>
        <w:rPr>
          <w:rFonts w:ascii="Arial" w:hAnsi="Arial" w:cs="Arial"/>
        </w:rPr>
        <w:t xml:space="preserve"> </w:t>
      </w:r>
      <w:r w:rsidRPr="00852BF8">
        <w:rPr>
          <w:rFonts w:ascii="Arial" w:hAnsi="Arial" w:cs="Arial"/>
        </w:rPr>
        <w:t>Боханского района, а также может быть принята при личном приеме заявителя.</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5.3.1. Жалоба должна содержать:</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lastRenderedPageBreak/>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5.3.2. Сроки рассмотрения жалобы.</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5.3.3. Перечень оснований для приостановления рассмотрения жалобы:</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 отказывает в удовлетворении жалобы.</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3A63" w:rsidRPr="00852BF8" w:rsidRDefault="006F3A63" w:rsidP="006F3A63">
      <w:pPr>
        <w:autoSpaceDE w:val="0"/>
        <w:autoSpaceDN w:val="0"/>
        <w:adjustRightInd w:val="0"/>
        <w:ind w:firstLine="540"/>
        <w:jc w:val="both"/>
        <w:rPr>
          <w:rFonts w:ascii="Arial" w:hAnsi="Arial" w:cs="Arial"/>
        </w:rPr>
      </w:pPr>
      <w:r w:rsidRPr="00852BF8">
        <w:rPr>
          <w:rFonts w:ascii="Arial" w:hAnsi="Arial" w:cs="Arial"/>
        </w:rPr>
        <w:t>5.7. Порядок обжалования решения по жалобе.</w:t>
      </w:r>
    </w:p>
    <w:p w:rsidR="006F3A63" w:rsidRDefault="006F3A63" w:rsidP="006F3A63">
      <w:pPr>
        <w:autoSpaceDE w:val="0"/>
        <w:autoSpaceDN w:val="0"/>
        <w:adjustRightInd w:val="0"/>
        <w:ind w:firstLine="540"/>
        <w:jc w:val="both"/>
        <w:rPr>
          <w:sz w:val="28"/>
          <w:szCs w:val="28"/>
        </w:rPr>
      </w:pPr>
      <w:r w:rsidRPr="00852BF8">
        <w:rPr>
          <w:rFonts w:ascii="Arial" w:hAnsi="Arial" w:cs="Arial"/>
        </w:rPr>
        <w:t>Заявитель вправе обжаловать решение, действие (бездействие) должностных лиц администрации муниципального обра</w:t>
      </w:r>
      <w:r>
        <w:rPr>
          <w:rFonts w:ascii="Arial" w:hAnsi="Arial" w:cs="Arial"/>
        </w:rPr>
        <w:t>зования «Каменка</w:t>
      </w:r>
      <w:r w:rsidRPr="00852BF8">
        <w:rPr>
          <w:rFonts w:ascii="Arial" w:hAnsi="Arial" w:cs="Arial"/>
        </w:rPr>
        <w:t>»</w:t>
      </w:r>
      <w:r>
        <w:rPr>
          <w:rFonts w:ascii="Arial" w:hAnsi="Arial" w:cs="Arial"/>
        </w:rPr>
        <w:t xml:space="preserve"> </w:t>
      </w:r>
      <w:r w:rsidRPr="00852BF8">
        <w:rPr>
          <w:rFonts w:ascii="Arial" w:hAnsi="Arial" w:cs="Arial"/>
        </w:rPr>
        <w:t>Боханского района в судебном порядке в сроки, установленные действующим законодательством</w:t>
      </w:r>
      <w:r>
        <w:rPr>
          <w:sz w:val="28"/>
          <w:szCs w:val="28"/>
        </w:rPr>
        <w:t>.</w:t>
      </w:r>
    </w:p>
    <w:p w:rsidR="006F3A63" w:rsidRDefault="006F3A63" w:rsidP="006F3A63">
      <w:pPr>
        <w:widowControl w:val="0"/>
        <w:autoSpaceDE w:val="0"/>
        <w:autoSpaceDN w:val="0"/>
        <w:adjustRightInd w:val="0"/>
        <w:jc w:val="both"/>
      </w:pPr>
    </w:p>
    <w:p w:rsidR="006F3A63" w:rsidRDefault="006F3A63" w:rsidP="006F3A63"/>
    <w:p w:rsidR="00F04C5A" w:rsidRDefault="00F04C5A">
      <w:bookmarkStart w:id="5" w:name="_GoBack"/>
      <w:bookmarkEnd w:id="5"/>
    </w:p>
    <w:sectPr w:rsidR="00F04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AF5"/>
    <w:multiLevelType w:val="hybridMultilevel"/>
    <w:tmpl w:val="52F026A4"/>
    <w:lvl w:ilvl="0" w:tplc="7AA8FD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11153D"/>
    <w:multiLevelType w:val="hybridMultilevel"/>
    <w:tmpl w:val="2C2E3BAA"/>
    <w:lvl w:ilvl="0" w:tplc="B0DC7B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164AF5"/>
    <w:multiLevelType w:val="hybridMultilevel"/>
    <w:tmpl w:val="EF704BA2"/>
    <w:lvl w:ilvl="0" w:tplc="06649B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F8280F"/>
    <w:multiLevelType w:val="hybridMultilevel"/>
    <w:tmpl w:val="B5AAD7EC"/>
    <w:lvl w:ilvl="0" w:tplc="B3C8AE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F7"/>
    <w:rsid w:val="006F3A63"/>
    <w:rsid w:val="00A93FF7"/>
    <w:rsid w:val="00F04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F3A63"/>
    <w:rPr>
      <w:color w:val="0000FF"/>
      <w:u w:val="single"/>
    </w:rPr>
  </w:style>
  <w:style w:type="paragraph" w:styleId="a4">
    <w:name w:val="Normal (Web)"/>
    <w:basedOn w:val="a"/>
    <w:rsid w:val="006F3A63"/>
    <w:pPr>
      <w:spacing w:before="100" w:beforeAutospacing="1" w:after="100" w:afterAutospacing="1"/>
    </w:pPr>
  </w:style>
  <w:style w:type="paragraph" w:styleId="a5">
    <w:name w:val="No Spacing"/>
    <w:uiPriority w:val="1"/>
    <w:qFormat/>
    <w:rsid w:val="006F3A63"/>
    <w:pPr>
      <w:spacing w:after="0" w:line="240" w:lineRule="auto"/>
    </w:pPr>
    <w:rPr>
      <w:rFonts w:ascii="Calibri" w:eastAsia="Calibri" w:hAnsi="Calibri" w:cs="Times New Roman"/>
    </w:rPr>
  </w:style>
  <w:style w:type="paragraph" w:customStyle="1" w:styleId="msonormalcxspmiddle">
    <w:name w:val="msonormalcxspmiddle"/>
    <w:basedOn w:val="a"/>
    <w:rsid w:val="006F3A63"/>
    <w:pPr>
      <w:spacing w:before="100" w:beforeAutospacing="1" w:after="100" w:afterAutospacing="1"/>
    </w:pPr>
    <w:rPr>
      <w:color w:val="000000"/>
    </w:rPr>
  </w:style>
  <w:style w:type="paragraph" w:customStyle="1" w:styleId="ConsNormal">
    <w:name w:val="ConsNormal"/>
    <w:rsid w:val="006F3A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6F3A63"/>
    <w:rPr>
      <w:b/>
      <w:i/>
      <w:snapToGrid w:val="0"/>
      <w:sz w:val="18"/>
    </w:rPr>
  </w:style>
  <w:style w:type="paragraph" w:customStyle="1" w:styleId="FR10">
    <w:name w:val="FR1"/>
    <w:link w:val="FR1"/>
    <w:rsid w:val="006F3A63"/>
    <w:pPr>
      <w:widowControl w:val="0"/>
      <w:snapToGrid w:val="0"/>
      <w:spacing w:after="0" w:line="240" w:lineRule="auto"/>
      <w:ind w:firstLine="100"/>
      <w:jc w:val="both"/>
    </w:pPr>
    <w:rPr>
      <w:b/>
      <w:i/>
      <w:snapToGrid w:val="0"/>
      <w:sz w:val="18"/>
    </w:rPr>
  </w:style>
  <w:style w:type="paragraph" w:customStyle="1" w:styleId="ConsPlusNormal">
    <w:name w:val="ConsPlusNormal"/>
    <w:uiPriority w:val="99"/>
    <w:rsid w:val="006F3A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F3A63"/>
    <w:rPr>
      <w:color w:val="0000FF"/>
      <w:u w:val="single"/>
    </w:rPr>
  </w:style>
  <w:style w:type="paragraph" w:styleId="a4">
    <w:name w:val="Normal (Web)"/>
    <w:basedOn w:val="a"/>
    <w:rsid w:val="006F3A63"/>
    <w:pPr>
      <w:spacing w:before="100" w:beforeAutospacing="1" w:after="100" w:afterAutospacing="1"/>
    </w:pPr>
  </w:style>
  <w:style w:type="paragraph" w:styleId="a5">
    <w:name w:val="No Spacing"/>
    <w:uiPriority w:val="1"/>
    <w:qFormat/>
    <w:rsid w:val="006F3A63"/>
    <w:pPr>
      <w:spacing w:after="0" w:line="240" w:lineRule="auto"/>
    </w:pPr>
    <w:rPr>
      <w:rFonts w:ascii="Calibri" w:eastAsia="Calibri" w:hAnsi="Calibri" w:cs="Times New Roman"/>
    </w:rPr>
  </w:style>
  <w:style w:type="paragraph" w:customStyle="1" w:styleId="msonormalcxspmiddle">
    <w:name w:val="msonormalcxspmiddle"/>
    <w:basedOn w:val="a"/>
    <w:rsid w:val="006F3A63"/>
    <w:pPr>
      <w:spacing w:before="100" w:beforeAutospacing="1" w:after="100" w:afterAutospacing="1"/>
    </w:pPr>
    <w:rPr>
      <w:color w:val="000000"/>
    </w:rPr>
  </w:style>
  <w:style w:type="paragraph" w:customStyle="1" w:styleId="ConsNormal">
    <w:name w:val="ConsNormal"/>
    <w:rsid w:val="006F3A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6F3A63"/>
    <w:rPr>
      <w:b/>
      <w:i/>
      <w:snapToGrid w:val="0"/>
      <w:sz w:val="18"/>
    </w:rPr>
  </w:style>
  <w:style w:type="paragraph" w:customStyle="1" w:styleId="FR10">
    <w:name w:val="FR1"/>
    <w:link w:val="FR1"/>
    <w:rsid w:val="006F3A63"/>
    <w:pPr>
      <w:widowControl w:val="0"/>
      <w:snapToGrid w:val="0"/>
      <w:spacing w:after="0" w:line="240" w:lineRule="auto"/>
      <w:ind w:firstLine="100"/>
      <w:jc w:val="both"/>
    </w:pPr>
    <w:rPr>
      <w:b/>
      <w:i/>
      <w:snapToGrid w:val="0"/>
      <w:sz w:val="18"/>
    </w:rPr>
  </w:style>
  <w:style w:type="paragraph" w:customStyle="1" w:styleId="ConsPlusNormal">
    <w:name w:val="ConsPlusNormal"/>
    <w:uiPriority w:val="99"/>
    <w:rsid w:val="006F3A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9318FEE4E92D29400CBEE74D1146C3838616BCBBAB0F9522D68BE04ED0F89C5948x6i5J" TargetMode="External"/><Relationship Id="rId13" Type="http://schemas.openxmlformats.org/officeDocument/2006/relationships/hyperlink" Target="garantF1://94874.0" TargetMode="External"/><Relationship Id="rId3" Type="http://schemas.microsoft.com/office/2007/relationships/stylesWithEffects" Target="stylesWithEffects.xml"/><Relationship Id="rId7" Type="http://schemas.openxmlformats.org/officeDocument/2006/relationships/hyperlink" Target="http://www.mfc38.ru." TargetMode="External"/><Relationship Id="rId12" Type="http://schemas.openxmlformats.org/officeDocument/2006/relationships/hyperlink" Target="consultantplus://offline/ref=65538052D2FA83B586F36D00479FCD8A61C3320C245AD93FF2D99B371EJ2H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ref=65538052D2FA83B586F36D00479FCD8A61C330012350D93FF2D99B371E25843EABE9223D940D31B5JEHB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5538052D2FA83B586F36D00479FCD8A61C2310D225AD93FF2D99B371EJ2H5M"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9224</Words>
  <Characters>52579</Characters>
  <Application>Microsoft Office Word</Application>
  <DocSecurity>0</DocSecurity>
  <Lines>438</Lines>
  <Paragraphs>123</Paragraphs>
  <ScaleCrop>false</ScaleCrop>
  <Company/>
  <LinksUpToDate>false</LinksUpToDate>
  <CharactersWithSpaces>61680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2018-01-22T08:12:00Z</dcterms:created>
  <dcterms:modified xsi:type="dcterms:W3CDTF">2018-01-22T08:12:00Z</dcterms:modified>
</cp:coreProperties>
</file>